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626D" w14:textId="4FD7C637" w:rsidR="0085241D" w:rsidRDefault="0085241D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</w:p>
    <w:p w14:paraId="23DC1448" w14:textId="1B2AF845" w:rsidR="00A077AA" w:rsidRDefault="00A077AA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</w:p>
    <w:p w14:paraId="5A833858" w14:textId="77777777" w:rsidR="00A077AA" w:rsidRDefault="00A077AA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</w:p>
    <w:p w14:paraId="26FB9E78" w14:textId="20B555D9" w:rsidR="00B83BBF" w:rsidRPr="001C219A" w:rsidRDefault="008F0A2B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r w:rsidRPr="001C219A">
        <w:rPr>
          <w:rFonts w:cs="Arial"/>
          <w:b/>
          <w:sz w:val="28"/>
          <w:szCs w:val="28"/>
        </w:rPr>
        <w:t xml:space="preserve">Ingrid Gogl </w:t>
      </w:r>
      <w:r w:rsidR="00AE6B68" w:rsidRPr="001C219A">
        <w:rPr>
          <w:rFonts w:cs="Arial"/>
          <w:b/>
          <w:sz w:val="28"/>
          <w:szCs w:val="28"/>
        </w:rPr>
        <w:t xml:space="preserve">ist </w:t>
      </w:r>
      <w:r w:rsidR="00B05125">
        <w:rPr>
          <w:rFonts w:cs="Arial"/>
          <w:b/>
          <w:sz w:val="28"/>
          <w:szCs w:val="28"/>
        </w:rPr>
        <w:t>neue Kommunikationsv</w:t>
      </w:r>
      <w:r w:rsidRPr="001C219A">
        <w:rPr>
          <w:rFonts w:cs="Arial"/>
          <w:b/>
          <w:sz w:val="28"/>
          <w:szCs w:val="28"/>
        </w:rPr>
        <w:t xml:space="preserve">erantwortliche </w:t>
      </w:r>
      <w:r w:rsidR="00B05125">
        <w:rPr>
          <w:rFonts w:cs="Arial"/>
          <w:b/>
          <w:sz w:val="28"/>
          <w:szCs w:val="28"/>
        </w:rPr>
        <w:t>der</w:t>
      </w:r>
      <w:r w:rsidRPr="001C219A">
        <w:rPr>
          <w:rFonts w:cs="Arial"/>
          <w:b/>
          <w:sz w:val="28"/>
          <w:szCs w:val="28"/>
        </w:rPr>
        <w:t xml:space="preserve"> TGW</w:t>
      </w:r>
      <w:r w:rsidR="00B05125">
        <w:rPr>
          <w:rFonts w:cs="Arial"/>
          <w:b/>
          <w:sz w:val="28"/>
          <w:szCs w:val="28"/>
        </w:rPr>
        <w:t xml:space="preserve"> Logistics </w:t>
      </w:r>
    </w:p>
    <w:p w14:paraId="56F93390" w14:textId="5F98FE00" w:rsidR="00BF03D6" w:rsidRPr="002639E0" w:rsidRDefault="00BF03D6" w:rsidP="00BF03D6">
      <w:pPr>
        <w:spacing w:line="360" w:lineRule="auto"/>
        <w:ind w:left="0" w:right="1693"/>
        <w:jc w:val="left"/>
        <w:rPr>
          <w:rFonts w:cs="Arial"/>
          <w:sz w:val="24"/>
          <w:szCs w:val="24"/>
        </w:rPr>
      </w:pPr>
    </w:p>
    <w:p w14:paraId="3C35DEA6" w14:textId="3C532104" w:rsidR="004C2610" w:rsidRPr="00B9762E" w:rsidRDefault="00DA4E72" w:rsidP="00B9762E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 Expertin für strategische Kommunikation und Corporate Storytelling </w:t>
      </w:r>
      <w:r w:rsidR="00B9762E">
        <w:rPr>
          <w:b/>
          <w:sz w:val="24"/>
          <w:szCs w:val="24"/>
        </w:rPr>
        <w:t xml:space="preserve">hat ihre Funktion als </w:t>
      </w:r>
      <w:r w:rsidR="00774E33" w:rsidRPr="00B9762E">
        <w:rPr>
          <w:b/>
          <w:sz w:val="24"/>
          <w:szCs w:val="24"/>
        </w:rPr>
        <w:t>Director Marketing &amp; Communications</w:t>
      </w:r>
      <w:r w:rsidR="00AE6B68" w:rsidRPr="00B9762E">
        <w:rPr>
          <w:b/>
          <w:sz w:val="24"/>
          <w:szCs w:val="24"/>
        </w:rPr>
        <w:t xml:space="preserve"> </w:t>
      </w:r>
      <w:r w:rsidR="00B9762E">
        <w:rPr>
          <w:b/>
          <w:sz w:val="24"/>
          <w:szCs w:val="24"/>
        </w:rPr>
        <w:t xml:space="preserve">mit 1. August </w:t>
      </w:r>
      <w:r w:rsidR="00A90ACD">
        <w:rPr>
          <w:b/>
          <w:sz w:val="24"/>
          <w:szCs w:val="24"/>
        </w:rPr>
        <w:t>übernommen</w:t>
      </w:r>
    </w:p>
    <w:p w14:paraId="6C4F19EE" w14:textId="12B61A0C" w:rsidR="00CA032A" w:rsidRPr="00B9762E" w:rsidRDefault="00DA4E72" w:rsidP="00B9762E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Positionierung </w:t>
      </w:r>
      <w:r w:rsidR="00B9762E">
        <w:rPr>
          <w:b/>
          <w:sz w:val="24"/>
          <w:szCs w:val="24"/>
        </w:rPr>
        <w:t xml:space="preserve">von TGW </w:t>
      </w:r>
      <w:r>
        <w:rPr>
          <w:b/>
          <w:sz w:val="24"/>
          <w:szCs w:val="24"/>
        </w:rPr>
        <w:t xml:space="preserve">als </w:t>
      </w:r>
      <w:r w:rsidR="00B9762E">
        <w:rPr>
          <w:b/>
          <w:sz w:val="24"/>
          <w:szCs w:val="24"/>
        </w:rPr>
        <w:t xml:space="preserve">innovatives </w:t>
      </w:r>
      <w:r>
        <w:rPr>
          <w:b/>
          <w:sz w:val="24"/>
          <w:szCs w:val="24"/>
        </w:rPr>
        <w:t>Technologie</w:t>
      </w:r>
      <w:r w:rsidR="001C219A"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unternehmen</w:t>
      </w:r>
      <w:proofErr w:type="spellEnd"/>
      <w:r>
        <w:rPr>
          <w:b/>
          <w:sz w:val="24"/>
          <w:szCs w:val="24"/>
        </w:rPr>
        <w:t xml:space="preserve"> </w:t>
      </w:r>
      <w:r w:rsidRPr="00B9762E">
        <w:rPr>
          <w:b/>
          <w:sz w:val="24"/>
          <w:szCs w:val="24"/>
        </w:rPr>
        <w:t>rückt weiter in den Fokus</w:t>
      </w:r>
    </w:p>
    <w:p w14:paraId="75515034" w14:textId="1DEF2739" w:rsidR="001C219A" w:rsidRPr="00434B19" w:rsidRDefault="00774E33" w:rsidP="00B069AA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sz w:val="24"/>
          <w:szCs w:val="24"/>
        </w:rPr>
      </w:pPr>
      <w:r w:rsidRPr="00434B19">
        <w:rPr>
          <w:b/>
          <w:sz w:val="24"/>
          <w:szCs w:val="24"/>
        </w:rPr>
        <w:t>Setup als Stiftungsunternehmen</w:t>
      </w:r>
      <w:r w:rsidR="001C219A" w:rsidRPr="00434B19">
        <w:rPr>
          <w:b/>
          <w:sz w:val="24"/>
          <w:szCs w:val="24"/>
        </w:rPr>
        <w:t xml:space="preserve"> bildet den Rahmen für </w:t>
      </w:r>
      <w:r w:rsidR="00822CFA">
        <w:rPr>
          <w:b/>
          <w:sz w:val="24"/>
          <w:szCs w:val="24"/>
        </w:rPr>
        <w:t>den Auftritt</w:t>
      </w:r>
      <w:r w:rsidR="001C219A" w:rsidRPr="00434B19">
        <w:rPr>
          <w:b/>
          <w:sz w:val="24"/>
          <w:szCs w:val="24"/>
        </w:rPr>
        <w:t xml:space="preserve"> </w:t>
      </w:r>
      <w:r w:rsidR="00434B19" w:rsidRPr="00434B19">
        <w:rPr>
          <w:b/>
          <w:sz w:val="24"/>
          <w:szCs w:val="24"/>
        </w:rPr>
        <w:t>als Arbeitgeber und</w:t>
      </w:r>
      <w:r w:rsidR="001C219A" w:rsidRPr="00434B19">
        <w:rPr>
          <w:b/>
          <w:sz w:val="24"/>
          <w:szCs w:val="24"/>
        </w:rPr>
        <w:t xml:space="preserve"> Intralogistik-Spezialist </w:t>
      </w:r>
    </w:p>
    <w:p w14:paraId="766AF482" w14:textId="77777777" w:rsidR="00434B19" w:rsidRPr="00434B19" w:rsidRDefault="00434B19" w:rsidP="00434B19">
      <w:pPr>
        <w:spacing w:line="360" w:lineRule="auto"/>
        <w:ind w:left="360" w:right="1693"/>
        <w:jc w:val="left"/>
        <w:rPr>
          <w:sz w:val="24"/>
          <w:szCs w:val="24"/>
        </w:rPr>
      </w:pPr>
    </w:p>
    <w:p w14:paraId="2D310E5A" w14:textId="0A4EF73E" w:rsidR="00D17C35" w:rsidRDefault="00BF03D6" w:rsidP="008F0A2B">
      <w:pPr>
        <w:spacing w:line="360" w:lineRule="auto"/>
        <w:ind w:left="0" w:right="1693"/>
        <w:rPr>
          <w:b/>
          <w:szCs w:val="20"/>
        </w:rPr>
      </w:pPr>
      <w:r w:rsidRPr="000F5045">
        <w:rPr>
          <w:b/>
          <w:szCs w:val="20"/>
        </w:rPr>
        <w:t xml:space="preserve">(Marchtrenk, </w:t>
      </w:r>
      <w:r w:rsidR="008F0A2B">
        <w:rPr>
          <w:b/>
          <w:szCs w:val="20"/>
        </w:rPr>
        <w:t>7</w:t>
      </w:r>
      <w:r w:rsidRPr="000F5045">
        <w:rPr>
          <w:b/>
          <w:szCs w:val="20"/>
        </w:rPr>
        <w:t xml:space="preserve">. </w:t>
      </w:r>
      <w:r w:rsidR="008F0A2B">
        <w:rPr>
          <w:b/>
          <w:szCs w:val="20"/>
        </w:rPr>
        <w:t>August</w:t>
      </w:r>
      <w:r w:rsidRPr="000F5045">
        <w:rPr>
          <w:b/>
          <w:szCs w:val="20"/>
        </w:rPr>
        <w:t xml:space="preserve"> 2023)</w:t>
      </w:r>
      <w:r w:rsidR="008F0A2B" w:rsidRPr="008F0A2B">
        <w:t xml:space="preserve"> </w:t>
      </w:r>
      <w:r w:rsidR="008F0A2B" w:rsidRPr="008F0A2B">
        <w:rPr>
          <w:b/>
          <w:szCs w:val="20"/>
        </w:rPr>
        <w:t xml:space="preserve">Ingrid Gogl </w:t>
      </w:r>
      <w:r w:rsidR="00EF7845">
        <w:rPr>
          <w:b/>
          <w:szCs w:val="20"/>
        </w:rPr>
        <w:t>ist</w:t>
      </w:r>
      <w:r w:rsidR="00774E33" w:rsidRPr="008F0A2B">
        <w:rPr>
          <w:b/>
          <w:szCs w:val="20"/>
        </w:rPr>
        <w:t xml:space="preserve"> </w:t>
      </w:r>
      <w:r w:rsidR="00774E33">
        <w:rPr>
          <w:b/>
          <w:szCs w:val="20"/>
        </w:rPr>
        <w:t>m</w:t>
      </w:r>
      <w:r w:rsidR="00774E33" w:rsidRPr="008F0A2B">
        <w:rPr>
          <w:b/>
          <w:szCs w:val="20"/>
        </w:rPr>
        <w:t>it 1. August</w:t>
      </w:r>
      <w:r w:rsidR="001C219A">
        <w:rPr>
          <w:b/>
          <w:szCs w:val="20"/>
        </w:rPr>
        <w:t xml:space="preserve"> </w:t>
      </w:r>
      <w:r w:rsidR="008F0A2B" w:rsidRPr="008F0A2B">
        <w:rPr>
          <w:b/>
          <w:szCs w:val="20"/>
        </w:rPr>
        <w:t xml:space="preserve">als </w:t>
      </w:r>
      <w:r w:rsidR="002F39C9">
        <w:rPr>
          <w:b/>
          <w:szCs w:val="20"/>
        </w:rPr>
        <w:t xml:space="preserve">neue </w:t>
      </w:r>
      <w:r w:rsidR="00B05125">
        <w:rPr>
          <w:b/>
          <w:szCs w:val="20"/>
        </w:rPr>
        <w:t>Kommunikationsv</w:t>
      </w:r>
      <w:r w:rsidR="008F0A2B" w:rsidRPr="008F0A2B">
        <w:rPr>
          <w:b/>
          <w:szCs w:val="20"/>
        </w:rPr>
        <w:t xml:space="preserve">erantwortliche </w:t>
      </w:r>
      <w:r w:rsidR="00BD75C4">
        <w:rPr>
          <w:b/>
          <w:szCs w:val="20"/>
        </w:rPr>
        <w:t>der</w:t>
      </w:r>
      <w:r w:rsidR="0099293C">
        <w:rPr>
          <w:b/>
          <w:szCs w:val="20"/>
        </w:rPr>
        <w:t xml:space="preserve"> TGW</w:t>
      </w:r>
      <w:r w:rsidR="00EF7845">
        <w:rPr>
          <w:b/>
          <w:szCs w:val="20"/>
        </w:rPr>
        <w:t xml:space="preserve"> </w:t>
      </w:r>
      <w:r w:rsidR="00BD75C4">
        <w:rPr>
          <w:b/>
          <w:szCs w:val="20"/>
        </w:rPr>
        <w:t xml:space="preserve">Logistics </w:t>
      </w:r>
      <w:r w:rsidR="008F0A2B" w:rsidRPr="008F0A2B">
        <w:rPr>
          <w:b/>
          <w:szCs w:val="20"/>
        </w:rPr>
        <w:t xml:space="preserve">gestartet. </w:t>
      </w:r>
      <w:r w:rsidR="00AD3619">
        <w:rPr>
          <w:b/>
          <w:szCs w:val="20"/>
        </w:rPr>
        <w:t xml:space="preserve">Für ihre Rolle als </w:t>
      </w:r>
      <w:r w:rsidR="00774E33">
        <w:rPr>
          <w:b/>
          <w:szCs w:val="20"/>
        </w:rPr>
        <w:t>Director Marketing &amp; Communications</w:t>
      </w:r>
      <w:r w:rsidR="00B05125">
        <w:rPr>
          <w:b/>
          <w:szCs w:val="20"/>
        </w:rPr>
        <w:t xml:space="preserve"> des international führenden Intralogistik-Spezialisten</w:t>
      </w:r>
      <w:r w:rsidR="00774E33">
        <w:rPr>
          <w:b/>
          <w:szCs w:val="20"/>
        </w:rPr>
        <w:t xml:space="preserve"> bringt</w:t>
      </w:r>
      <w:r w:rsidR="00D85A46">
        <w:rPr>
          <w:b/>
          <w:szCs w:val="20"/>
        </w:rPr>
        <w:t xml:space="preserve"> sie viel Erfahrung mit. Die </w:t>
      </w:r>
      <w:r w:rsidR="00774E33">
        <w:rPr>
          <w:b/>
          <w:szCs w:val="20"/>
        </w:rPr>
        <w:t>Expertin</w:t>
      </w:r>
      <w:r w:rsidR="008000A3">
        <w:rPr>
          <w:b/>
          <w:szCs w:val="20"/>
        </w:rPr>
        <w:t xml:space="preserve"> </w:t>
      </w:r>
      <w:r w:rsidR="008F0A2B" w:rsidRPr="008F0A2B">
        <w:rPr>
          <w:b/>
          <w:szCs w:val="20"/>
        </w:rPr>
        <w:t xml:space="preserve">für strategische Kommunikation und Corporate Storytelling </w:t>
      </w:r>
      <w:r w:rsidR="00D85A46">
        <w:rPr>
          <w:b/>
          <w:szCs w:val="20"/>
        </w:rPr>
        <w:t>wird in</w:t>
      </w:r>
      <w:r w:rsidR="00806DA3">
        <w:rPr>
          <w:b/>
          <w:szCs w:val="20"/>
        </w:rPr>
        <w:t xml:space="preserve"> </w:t>
      </w:r>
      <w:r w:rsidR="0026763F">
        <w:rPr>
          <w:b/>
          <w:szCs w:val="20"/>
        </w:rPr>
        <w:t>der externen Kommunikation</w:t>
      </w:r>
      <w:r w:rsidR="00806DA3">
        <w:rPr>
          <w:b/>
          <w:szCs w:val="20"/>
        </w:rPr>
        <w:t xml:space="preserve"> </w:t>
      </w:r>
      <w:r w:rsidR="002361E3">
        <w:rPr>
          <w:b/>
          <w:szCs w:val="20"/>
        </w:rPr>
        <w:t xml:space="preserve">neue </w:t>
      </w:r>
      <w:r w:rsidR="00806DA3">
        <w:rPr>
          <w:b/>
          <w:szCs w:val="20"/>
        </w:rPr>
        <w:t xml:space="preserve">Impulse setzen und die </w:t>
      </w:r>
      <w:r w:rsidR="00D85A46">
        <w:rPr>
          <w:b/>
          <w:szCs w:val="20"/>
        </w:rPr>
        <w:t xml:space="preserve">strategische </w:t>
      </w:r>
      <w:r w:rsidR="00806DA3">
        <w:rPr>
          <w:b/>
          <w:szCs w:val="20"/>
        </w:rPr>
        <w:t xml:space="preserve">Positionierung von TGW </w:t>
      </w:r>
      <w:r w:rsidR="002C1DF9">
        <w:rPr>
          <w:b/>
          <w:szCs w:val="20"/>
        </w:rPr>
        <w:t xml:space="preserve">weiter </w:t>
      </w:r>
      <w:r w:rsidR="00806DA3">
        <w:rPr>
          <w:b/>
          <w:szCs w:val="20"/>
        </w:rPr>
        <w:t>vorantreiben.</w:t>
      </w:r>
    </w:p>
    <w:p w14:paraId="1B4523B5" w14:textId="79F9B91E" w:rsidR="008F0A2B" w:rsidRDefault="008F0A2B" w:rsidP="008F0A2B">
      <w:pPr>
        <w:spacing w:line="360" w:lineRule="auto"/>
        <w:ind w:left="0" w:right="1693"/>
        <w:rPr>
          <w:b/>
          <w:szCs w:val="20"/>
        </w:rPr>
      </w:pPr>
    </w:p>
    <w:p w14:paraId="7A5EF109" w14:textId="66D40C92" w:rsidR="0085241D" w:rsidRDefault="008F0A2B" w:rsidP="008F0A2B">
      <w:pPr>
        <w:spacing w:line="360" w:lineRule="auto"/>
        <w:ind w:left="0" w:right="1693"/>
        <w:rPr>
          <w:szCs w:val="20"/>
        </w:rPr>
      </w:pPr>
      <w:r w:rsidRPr="008F0A2B">
        <w:rPr>
          <w:szCs w:val="20"/>
        </w:rPr>
        <w:t xml:space="preserve">Ingrid Gogl war </w:t>
      </w:r>
      <w:bookmarkStart w:id="0" w:name="_GoBack"/>
      <w:bookmarkEnd w:id="0"/>
      <w:r w:rsidR="0026763F">
        <w:rPr>
          <w:szCs w:val="20"/>
        </w:rPr>
        <w:t xml:space="preserve">zuletzt </w:t>
      </w:r>
      <w:r w:rsidRPr="008F0A2B">
        <w:rPr>
          <w:szCs w:val="20"/>
        </w:rPr>
        <w:t>als Vice President Marketing &amp; Communications bei Yunex Traffic</w:t>
      </w:r>
      <w:r w:rsidR="00E5494F">
        <w:rPr>
          <w:szCs w:val="20"/>
        </w:rPr>
        <w:t>,</w:t>
      </w:r>
      <w:r w:rsidR="00F90036">
        <w:rPr>
          <w:szCs w:val="20"/>
        </w:rPr>
        <w:t xml:space="preserve"> </w:t>
      </w:r>
      <w:r w:rsidR="00DB68D7">
        <w:rPr>
          <w:szCs w:val="20"/>
        </w:rPr>
        <w:t xml:space="preserve">einem </w:t>
      </w:r>
      <w:r w:rsidR="00DB68D7" w:rsidRPr="00A077AA">
        <w:rPr>
          <w:szCs w:val="20"/>
        </w:rPr>
        <w:t>führende</w:t>
      </w:r>
      <w:r w:rsidR="00DB68D7">
        <w:rPr>
          <w:szCs w:val="20"/>
        </w:rPr>
        <w:t>n</w:t>
      </w:r>
      <w:r w:rsidR="002361E3">
        <w:rPr>
          <w:szCs w:val="20"/>
        </w:rPr>
        <w:t xml:space="preserve"> globalen </w:t>
      </w:r>
      <w:r w:rsidR="00DB68D7" w:rsidRPr="00A077AA">
        <w:rPr>
          <w:szCs w:val="20"/>
        </w:rPr>
        <w:t xml:space="preserve">Unternehmen für intelligente Verkehrslösungen mit Hauptsitz in </w:t>
      </w:r>
      <w:r w:rsidR="002361E3">
        <w:rPr>
          <w:szCs w:val="20"/>
        </w:rPr>
        <w:t>München</w:t>
      </w:r>
      <w:r w:rsidR="00E5494F">
        <w:rPr>
          <w:szCs w:val="20"/>
        </w:rPr>
        <w:t>,</w:t>
      </w:r>
      <w:r w:rsidR="002361E3" w:rsidRPr="008F0A2B">
        <w:rPr>
          <w:szCs w:val="20"/>
        </w:rPr>
        <w:t xml:space="preserve"> tätig</w:t>
      </w:r>
      <w:r w:rsidR="00A077AA">
        <w:rPr>
          <w:szCs w:val="20"/>
        </w:rPr>
        <w:t>.</w:t>
      </w:r>
      <w:r w:rsidR="00A077AA" w:rsidRPr="008F0A2B">
        <w:rPr>
          <w:szCs w:val="20"/>
        </w:rPr>
        <w:t xml:space="preserve"> </w:t>
      </w:r>
      <w:r w:rsidR="00DB68D7">
        <w:rPr>
          <w:szCs w:val="20"/>
        </w:rPr>
        <w:t>Dort begleitete sie</w:t>
      </w:r>
      <w:r w:rsidRPr="008F0A2B">
        <w:rPr>
          <w:szCs w:val="20"/>
        </w:rPr>
        <w:t xml:space="preserve"> </w:t>
      </w:r>
      <w:r w:rsidR="00DB68D7">
        <w:rPr>
          <w:szCs w:val="20"/>
        </w:rPr>
        <w:t xml:space="preserve">unter anderem </w:t>
      </w:r>
      <w:r w:rsidR="0026763F">
        <w:rPr>
          <w:szCs w:val="20"/>
        </w:rPr>
        <w:t>den</w:t>
      </w:r>
      <w:r w:rsidRPr="008F0A2B">
        <w:rPr>
          <w:szCs w:val="20"/>
        </w:rPr>
        <w:t xml:space="preserve"> Ausgliederung</w:t>
      </w:r>
      <w:r w:rsidR="0026763F">
        <w:rPr>
          <w:szCs w:val="20"/>
        </w:rPr>
        <w:t>sprozess</w:t>
      </w:r>
      <w:r w:rsidR="00500139">
        <w:rPr>
          <w:szCs w:val="20"/>
        </w:rPr>
        <w:t xml:space="preserve"> von Yunex Traffic</w:t>
      </w:r>
      <w:r w:rsidRPr="008F0A2B">
        <w:rPr>
          <w:szCs w:val="20"/>
        </w:rPr>
        <w:t xml:space="preserve"> </w:t>
      </w:r>
      <w:r w:rsidR="00500139">
        <w:rPr>
          <w:szCs w:val="20"/>
        </w:rPr>
        <w:t>aus</w:t>
      </w:r>
      <w:r w:rsidR="00500139" w:rsidRPr="008F0A2B">
        <w:rPr>
          <w:szCs w:val="20"/>
        </w:rPr>
        <w:t xml:space="preserve"> </w:t>
      </w:r>
      <w:r w:rsidRPr="008F0A2B">
        <w:rPr>
          <w:szCs w:val="20"/>
        </w:rPr>
        <w:t>Siemens Mobility</w:t>
      </w:r>
      <w:r w:rsidR="00DB68D7">
        <w:rPr>
          <w:szCs w:val="20"/>
        </w:rPr>
        <w:t xml:space="preserve">, </w:t>
      </w:r>
      <w:r w:rsidRPr="008F0A2B">
        <w:rPr>
          <w:szCs w:val="20"/>
        </w:rPr>
        <w:t xml:space="preserve">baute die Marketing- und Kommunikationsabteilung auf und verantwortete die Marken- und Kommunikations-Strategie. Zuvor sammelte </w:t>
      </w:r>
      <w:r w:rsidR="0026763F">
        <w:rPr>
          <w:szCs w:val="20"/>
        </w:rPr>
        <w:t>die 37-Jährige</w:t>
      </w:r>
      <w:r w:rsidRPr="008F0A2B">
        <w:rPr>
          <w:szCs w:val="20"/>
        </w:rPr>
        <w:t xml:space="preserve"> Erfahrung auf Agentur- </w:t>
      </w:r>
      <w:r w:rsidR="00FA5FF9">
        <w:rPr>
          <w:szCs w:val="20"/>
        </w:rPr>
        <w:t>sowie</w:t>
      </w:r>
      <w:r w:rsidRPr="008F0A2B">
        <w:rPr>
          <w:szCs w:val="20"/>
        </w:rPr>
        <w:t xml:space="preserve"> Unternehmensebene, unter anderem </w:t>
      </w:r>
      <w:r w:rsidR="00DA4E72">
        <w:rPr>
          <w:szCs w:val="20"/>
        </w:rPr>
        <w:t>als Leiterin des ÖBB-Newsrooms.</w:t>
      </w:r>
      <w:r w:rsidR="002F39C9">
        <w:rPr>
          <w:szCs w:val="20"/>
        </w:rPr>
        <w:t xml:space="preserve"> </w:t>
      </w:r>
    </w:p>
    <w:p w14:paraId="6E2DE6D0" w14:textId="77777777" w:rsidR="0085241D" w:rsidRDefault="0085241D" w:rsidP="008F0A2B">
      <w:pPr>
        <w:spacing w:line="360" w:lineRule="auto"/>
        <w:ind w:left="0" w:right="1693"/>
        <w:rPr>
          <w:szCs w:val="20"/>
        </w:rPr>
      </w:pPr>
    </w:p>
    <w:p w14:paraId="7C3FB9F1" w14:textId="71A52072" w:rsidR="008F0A2B" w:rsidRDefault="0026763F" w:rsidP="008F0A2B">
      <w:pPr>
        <w:spacing w:line="360" w:lineRule="auto"/>
        <w:ind w:left="0" w:right="1693"/>
        <w:rPr>
          <w:szCs w:val="20"/>
        </w:rPr>
      </w:pPr>
      <w:r>
        <w:rPr>
          <w:szCs w:val="20"/>
        </w:rPr>
        <w:t>Ingrid Gogl</w:t>
      </w:r>
      <w:r w:rsidR="002F39C9">
        <w:rPr>
          <w:szCs w:val="20"/>
        </w:rPr>
        <w:t xml:space="preserve"> absolvierte ein Studium der Politikwissenschaft</w:t>
      </w:r>
      <w:r w:rsidR="0085241D">
        <w:rPr>
          <w:szCs w:val="20"/>
        </w:rPr>
        <w:t xml:space="preserve"> </w:t>
      </w:r>
      <w:r w:rsidR="002361E3">
        <w:rPr>
          <w:szCs w:val="20"/>
        </w:rPr>
        <w:t xml:space="preserve">in Wien </w:t>
      </w:r>
      <w:r w:rsidR="0085241D">
        <w:rPr>
          <w:szCs w:val="20"/>
        </w:rPr>
        <w:t>und</w:t>
      </w:r>
      <w:r w:rsidR="002F39C9">
        <w:rPr>
          <w:szCs w:val="20"/>
        </w:rPr>
        <w:t xml:space="preserve"> </w:t>
      </w:r>
      <w:r w:rsidR="0085241D">
        <w:rPr>
          <w:szCs w:val="20"/>
        </w:rPr>
        <w:t xml:space="preserve">den </w:t>
      </w:r>
      <w:r w:rsidR="002F39C9">
        <w:rPr>
          <w:szCs w:val="20"/>
        </w:rPr>
        <w:t xml:space="preserve">Master-Lehrgang </w:t>
      </w:r>
      <w:r w:rsidR="00865819">
        <w:rPr>
          <w:szCs w:val="20"/>
        </w:rPr>
        <w:t>C</w:t>
      </w:r>
      <w:r w:rsidR="0085241D">
        <w:rPr>
          <w:szCs w:val="20"/>
        </w:rPr>
        <w:t>omputer</w:t>
      </w:r>
      <w:r w:rsidR="00865819">
        <w:rPr>
          <w:szCs w:val="20"/>
        </w:rPr>
        <w:t xml:space="preserve"> und IT-Recht</w:t>
      </w:r>
      <w:r w:rsidR="002361E3">
        <w:rPr>
          <w:szCs w:val="20"/>
        </w:rPr>
        <w:t xml:space="preserve"> in Krems</w:t>
      </w:r>
      <w:r w:rsidR="0085241D">
        <w:rPr>
          <w:szCs w:val="20"/>
        </w:rPr>
        <w:t xml:space="preserve">. </w:t>
      </w:r>
      <w:r w:rsidR="002C1DF9">
        <w:rPr>
          <w:szCs w:val="20"/>
        </w:rPr>
        <w:t>Darüber hinaus war sie als</w:t>
      </w:r>
      <w:r w:rsidR="00865819">
        <w:rPr>
          <w:szCs w:val="20"/>
        </w:rPr>
        <w:t xml:space="preserve"> Lektorin</w:t>
      </w:r>
      <w:r w:rsidR="00691C9C" w:rsidRPr="00691C9C">
        <w:rPr>
          <w:szCs w:val="20"/>
        </w:rPr>
        <w:t xml:space="preserve"> </w:t>
      </w:r>
      <w:r w:rsidR="00691C9C">
        <w:rPr>
          <w:szCs w:val="20"/>
        </w:rPr>
        <w:t>im Bereich Online-Kommunikation</w:t>
      </w:r>
      <w:r w:rsidR="00865819">
        <w:rPr>
          <w:szCs w:val="20"/>
        </w:rPr>
        <w:t xml:space="preserve"> an den Fachhochschulen </w:t>
      </w:r>
      <w:r w:rsidR="00DC1F44">
        <w:rPr>
          <w:szCs w:val="20"/>
        </w:rPr>
        <w:t xml:space="preserve">Wien sowie </w:t>
      </w:r>
      <w:r w:rsidR="00865819">
        <w:rPr>
          <w:szCs w:val="20"/>
        </w:rPr>
        <w:t>Wieselburg</w:t>
      </w:r>
      <w:r w:rsidR="002C1DF9">
        <w:rPr>
          <w:szCs w:val="20"/>
        </w:rPr>
        <w:t xml:space="preserve"> tätig</w:t>
      </w:r>
      <w:r w:rsidR="00865819">
        <w:rPr>
          <w:szCs w:val="20"/>
        </w:rPr>
        <w:t>.</w:t>
      </w:r>
    </w:p>
    <w:p w14:paraId="300F5ECD" w14:textId="2BF2EE4E" w:rsidR="008000A3" w:rsidRDefault="008000A3" w:rsidP="008F0A2B">
      <w:pPr>
        <w:spacing w:line="360" w:lineRule="auto"/>
        <w:ind w:left="0" w:right="1693"/>
        <w:rPr>
          <w:szCs w:val="20"/>
        </w:rPr>
      </w:pPr>
    </w:p>
    <w:p w14:paraId="21ACDEE9" w14:textId="77777777" w:rsidR="00A077AA" w:rsidRDefault="00A077AA" w:rsidP="008F0A2B">
      <w:pPr>
        <w:spacing w:line="360" w:lineRule="auto"/>
        <w:ind w:left="0" w:right="1693"/>
        <w:rPr>
          <w:szCs w:val="20"/>
        </w:rPr>
      </w:pPr>
    </w:p>
    <w:p w14:paraId="517C2632" w14:textId="309B1C2C" w:rsidR="008000A3" w:rsidRPr="008000A3" w:rsidRDefault="008000A3" w:rsidP="008F0A2B">
      <w:pPr>
        <w:spacing w:line="360" w:lineRule="auto"/>
        <w:ind w:left="0" w:right="1693"/>
        <w:rPr>
          <w:b/>
          <w:szCs w:val="20"/>
        </w:rPr>
      </w:pPr>
      <w:r w:rsidRPr="008000A3">
        <w:rPr>
          <w:b/>
          <w:szCs w:val="20"/>
        </w:rPr>
        <w:lastRenderedPageBreak/>
        <w:t>Positionierung als innovatives Technologieunternehmen</w:t>
      </w:r>
    </w:p>
    <w:p w14:paraId="631F6261" w14:textId="533F1687" w:rsidR="00DA4E72" w:rsidRDefault="00DA4E72" w:rsidP="00C46AEA">
      <w:pPr>
        <w:tabs>
          <w:tab w:val="left" w:pos="2827"/>
        </w:tabs>
        <w:spacing w:line="360" w:lineRule="auto"/>
        <w:ind w:left="0" w:right="1693"/>
        <w:rPr>
          <w:rFonts w:cs="Arial"/>
          <w:szCs w:val="20"/>
        </w:rPr>
      </w:pPr>
    </w:p>
    <w:p w14:paraId="139EE9B9" w14:textId="03B1B97F" w:rsidR="00DC1F44" w:rsidRDefault="00DA4E72" w:rsidP="00C46AEA">
      <w:pPr>
        <w:tabs>
          <w:tab w:val="left" w:pos="2827"/>
        </w:tabs>
        <w:spacing w:line="360" w:lineRule="auto"/>
        <w:ind w:left="0" w:right="1693"/>
        <w:rPr>
          <w:szCs w:val="20"/>
        </w:rPr>
      </w:pPr>
      <w:r w:rsidRPr="00DA4E72">
        <w:rPr>
          <w:szCs w:val="20"/>
        </w:rPr>
        <w:t xml:space="preserve">„Mit Ingrid Gogl haben wir eine umsetzungsstarke Persönlichkeit </w:t>
      </w:r>
      <w:r w:rsidR="00C85532">
        <w:rPr>
          <w:szCs w:val="20"/>
        </w:rPr>
        <w:t xml:space="preserve">mit einem großen Erfahrungsschatz </w:t>
      </w:r>
      <w:r w:rsidRPr="00DA4E72">
        <w:rPr>
          <w:szCs w:val="20"/>
        </w:rPr>
        <w:t xml:space="preserve">an Bord geholt, die TGW neue kommunikative Impulse geben wird“, </w:t>
      </w:r>
      <w:r w:rsidR="00C85532">
        <w:rPr>
          <w:szCs w:val="20"/>
        </w:rPr>
        <w:t>unterstreicht</w:t>
      </w:r>
      <w:r w:rsidRPr="00DA4E72">
        <w:rPr>
          <w:szCs w:val="20"/>
        </w:rPr>
        <w:t xml:space="preserve"> Christoph Wolkerstorfer</w:t>
      </w:r>
      <w:r w:rsidR="003C3775">
        <w:rPr>
          <w:szCs w:val="20"/>
        </w:rPr>
        <w:t>,</w:t>
      </w:r>
      <w:r w:rsidR="003C3775" w:rsidRPr="003C3775">
        <w:rPr>
          <w:szCs w:val="20"/>
        </w:rPr>
        <w:t xml:space="preserve"> </w:t>
      </w:r>
      <w:r w:rsidR="003C3775" w:rsidRPr="00DA4E72">
        <w:rPr>
          <w:szCs w:val="20"/>
        </w:rPr>
        <w:t>Chief Sales Officer</w:t>
      </w:r>
      <w:r w:rsidR="003C3775">
        <w:rPr>
          <w:szCs w:val="20"/>
        </w:rPr>
        <w:t xml:space="preserve"> der TGW Logistics Group</w:t>
      </w:r>
      <w:r w:rsidRPr="00DA4E72">
        <w:rPr>
          <w:szCs w:val="20"/>
        </w:rPr>
        <w:t>. „</w:t>
      </w:r>
      <w:r w:rsidR="008000A3">
        <w:rPr>
          <w:szCs w:val="20"/>
        </w:rPr>
        <w:t>U</w:t>
      </w:r>
      <w:r w:rsidRPr="00DA4E72">
        <w:rPr>
          <w:szCs w:val="20"/>
        </w:rPr>
        <w:t xml:space="preserve">nsere Stärken und </w:t>
      </w:r>
      <w:r w:rsidR="002F39C9">
        <w:rPr>
          <w:szCs w:val="20"/>
        </w:rPr>
        <w:t>das einzigartige</w:t>
      </w:r>
      <w:r w:rsidRPr="00DA4E72">
        <w:rPr>
          <w:szCs w:val="20"/>
        </w:rPr>
        <w:t xml:space="preserve"> </w:t>
      </w:r>
      <w:r w:rsidR="008000A3">
        <w:rPr>
          <w:szCs w:val="20"/>
        </w:rPr>
        <w:t>Unternehmenss</w:t>
      </w:r>
      <w:r w:rsidRPr="00DA4E72">
        <w:rPr>
          <w:szCs w:val="20"/>
        </w:rPr>
        <w:t xml:space="preserve">etup </w:t>
      </w:r>
      <w:r w:rsidR="00DB68D7">
        <w:rPr>
          <w:szCs w:val="20"/>
        </w:rPr>
        <w:t xml:space="preserve">als Stiftungsunternehmen </w:t>
      </w:r>
      <w:r w:rsidR="008000A3">
        <w:rPr>
          <w:szCs w:val="20"/>
        </w:rPr>
        <w:t xml:space="preserve">wollen wir noch </w:t>
      </w:r>
      <w:r w:rsidRPr="00DA4E72">
        <w:rPr>
          <w:szCs w:val="20"/>
        </w:rPr>
        <w:t>besser vermitteln – als führender Intralogistik-Spezialist</w:t>
      </w:r>
      <w:r w:rsidR="00517308" w:rsidRPr="00517308">
        <w:rPr>
          <w:szCs w:val="20"/>
        </w:rPr>
        <w:t xml:space="preserve"> </w:t>
      </w:r>
      <w:r w:rsidR="00517308">
        <w:rPr>
          <w:szCs w:val="20"/>
        </w:rPr>
        <w:t>und</w:t>
      </w:r>
      <w:r w:rsidR="00517308" w:rsidRPr="00517308">
        <w:rPr>
          <w:szCs w:val="20"/>
        </w:rPr>
        <w:t xml:space="preserve"> </w:t>
      </w:r>
      <w:r w:rsidR="00517308" w:rsidRPr="00DA4E72">
        <w:rPr>
          <w:szCs w:val="20"/>
        </w:rPr>
        <w:t>Arbeitgeb</w:t>
      </w:r>
      <w:r w:rsidR="00517308">
        <w:rPr>
          <w:szCs w:val="20"/>
        </w:rPr>
        <w:t>er</w:t>
      </w:r>
      <w:r w:rsidRPr="00DA4E72">
        <w:rPr>
          <w:szCs w:val="20"/>
        </w:rPr>
        <w:t>.“</w:t>
      </w:r>
    </w:p>
    <w:p w14:paraId="2E4E0B73" w14:textId="77777777" w:rsidR="00A077AA" w:rsidRDefault="00A077AA" w:rsidP="004E238B">
      <w:pPr>
        <w:spacing w:line="360" w:lineRule="auto"/>
        <w:ind w:left="0" w:right="1695"/>
      </w:pPr>
    </w:p>
    <w:p w14:paraId="569EAB5D" w14:textId="77777777" w:rsidR="00A077AA" w:rsidRDefault="00A077AA" w:rsidP="004E238B">
      <w:pPr>
        <w:spacing w:line="360" w:lineRule="auto"/>
        <w:ind w:left="0" w:right="1695"/>
      </w:pPr>
    </w:p>
    <w:p w14:paraId="49418091" w14:textId="72302AA9" w:rsidR="00A65AD9" w:rsidRDefault="00E5494F" w:rsidP="004E238B">
      <w:pPr>
        <w:spacing w:line="360" w:lineRule="auto"/>
        <w:ind w:left="0" w:right="1695"/>
      </w:pPr>
      <w:hyperlink r:id="rId11" w:history="1">
        <w:r w:rsidR="00A65AD9" w:rsidRPr="004037AB">
          <w:rPr>
            <w:rStyle w:val="Hyperlink"/>
          </w:rPr>
          <w:t>www.tgw-group.com</w:t>
        </w:r>
      </w:hyperlink>
    </w:p>
    <w:p w14:paraId="56F525A2" w14:textId="01261454" w:rsidR="00A077AA" w:rsidRDefault="00A077AA" w:rsidP="004E238B">
      <w:pPr>
        <w:spacing w:line="360" w:lineRule="auto"/>
        <w:ind w:left="0" w:right="1695"/>
      </w:pPr>
    </w:p>
    <w:p w14:paraId="2E5CBF66" w14:textId="77777777" w:rsidR="00A077AA" w:rsidRDefault="00A077AA" w:rsidP="004E238B">
      <w:pPr>
        <w:spacing w:line="360" w:lineRule="auto"/>
        <w:ind w:left="0" w:right="1695"/>
      </w:pPr>
    </w:p>
    <w:p w14:paraId="60804860" w14:textId="77777777" w:rsidR="00A077AA" w:rsidRDefault="00A077AA" w:rsidP="004E238B">
      <w:pPr>
        <w:spacing w:line="360" w:lineRule="auto"/>
        <w:ind w:left="0" w:right="1695"/>
      </w:pPr>
    </w:p>
    <w:p w14:paraId="10293869" w14:textId="77777777" w:rsidR="001C219A" w:rsidRPr="00DB68D7" w:rsidRDefault="001C219A" w:rsidP="00BC7952">
      <w:pPr>
        <w:spacing w:line="240" w:lineRule="auto"/>
        <w:ind w:left="0" w:right="1693"/>
        <w:rPr>
          <w:szCs w:val="20"/>
          <w:lang w:val="en-US"/>
        </w:rPr>
      </w:pPr>
    </w:p>
    <w:p w14:paraId="62BF05E4" w14:textId="62124630" w:rsidR="00BC7952" w:rsidRPr="00DB68D7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DB68D7">
        <w:rPr>
          <w:rStyle w:val="Hyperlink"/>
          <w:b/>
          <w:color w:val="auto"/>
          <w:u w:val="none"/>
          <w:lang w:val="en-US"/>
        </w:rPr>
        <w:t>Über die TGW Logistics Group:</w:t>
      </w:r>
    </w:p>
    <w:p w14:paraId="5551E6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4216D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F31BE2" w14:textId="3F32EC3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</w:t>
      </w:r>
      <w:r w:rsidR="005E5FE4">
        <w:rPr>
          <w:rStyle w:val="Hyperlink"/>
          <w:color w:val="auto"/>
          <w:u w:val="none"/>
        </w:rPr>
        <w:t xml:space="preserve"> als 4.</w:t>
      </w:r>
      <w:r w:rsidR="001A2DD1">
        <w:rPr>
          <w:rStyle w:val="Hyperlink"/>
          <w:color w:val="auto"/>
          <w:u w:val="none"/>
        </w:rPr>
        <w:t>4</w:t>
      </w:r>
      <w:r w:rsidR="005E5FE4">
        <w:rPr>
          <w:rStyle w:val="Hyperlink"/>
          <w:color w:val="auto"/>
          <w:u w:val="none"/>
        </w:rPr>
        <w:t>00</w:t>
      </w:r>
      <w:r w:rsidRPr="00D1043D">
        <w:rPr>
          <w:rStyle w:val="Hyperlink"/>
          <w:color w:val="auto"/>
          <w:u w:val="none"/>
        </w:rPr>
        <w:t xml:space="preserve"> Mit</w:t>
      </w:r>
      <w:r w:rsidR="005E5FE4">
        <w:rPr>
          <w:rStyle w:val="Hyperlink"/>
          <w:color w:val="auto"/>
          <w:u w:val="none"/>
        </w:rPr>
        <w:t>a</w:t>
      </w:r>
      <w:r w:rsidR="001A2DD1">
        <w:rPr>
          <w:rStyle w:val="Hyperlink"/>
          <w:color w:val="auto"/>
          <w:u w:val="none"/>
        </w:rPr>
        <w:t>rbeiter. Im Wirtschaftsjahr 2021</w:t>
      </w:r>
      <w:r w:rsidRPr="00D1043D">
        <w:rPr>
          <w:rStyle w:val="Hyperlink"/>
          <w:color w:val="auto"/>
          <w:u w:val="none"/>
        </w:rPr>
        <w:t>/20</w:t>
      </w:r>
      <w:r w:rsidR="001A2DD1">
        <w:rPr>
          <w:rStyle w:val="Hyperlink"/>
          <w:color w:val="auto"/>
          <w:u w:val="none"/>
        </w:rPr>
        <w:t>22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1A2DD1">
        <w:rPr>
          <w:rStyle w:val="Hyperlink"/>
          <w:color w:val="auto"/>
          <w:u w:val="none"/>
        </w:rPr>
        <w:t>924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09815EC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1DE28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C88C3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6B172E1" w14:textId="36B628FF" w:rsidR="00823B73" w:rsidRPr="006B06E5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2D7570D3" w14:textId="2F10338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0D7614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F6FE3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84193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39C82F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4FD3C16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09AE8BB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0831DC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7BF3F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A55EB6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35514C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17C99E3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54288C08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3290DE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7AB10AE7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14:paraId="74FC38ED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14:paraId="5E1C6B24" w14:textId="71DAD474" w:rsidR="006231AE" w:rsidRPr="008E1505" w:rsidRDefault="00BC7952" w:rsidP="008E1505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sectPr w:rsidR="006231AE" w:rsidRPr="008E150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9A682" w14:textId="77777777" w:rsidR="00AC50A6" w:rsidRDefault="00AC50A6" w:rsidP="00764006">
      <w:pPr>
        <w:spacing w:line="240" w:lineRule="auto"/>
      </w:pPr>
      <w:r>
        <w:separator/>
      </w:r>
    </w:p>
  </w:endnote>
  <w:endnote w:type="continuationSeparator" w:id="0">
    <w:p w14:paraId="7E2B824C" w14:textId="77777777" w:rsidR="00AC50A6" w:rsidRDefault="00AC50A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0D067FCF" w14:textId="77777777" w:rsidTr="00A345ED">
      <w:tc>
        <w:tcPr>
          <w:tcW w:w="6474" w:type="dxa"/>
        </w:tcPr>
        <w:p w14:paraId="62CF96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D68CD4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1E5756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AD51EAB" w14:textId="62B0ADFA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E5494F">
            <w:rPr>
              <w:noProof/>
              <w:sz w:val="16"/>
              <w:szCs w:val="16"/>
            </w:rPr>
            <w:t>2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E5494F">
            <w:rPr>
              <w:noProof/>
              <w:sz w:val="16"/>
              <w:szCs w:val="16"/>
            </w:rPr>
            <w:t>2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4D61DB13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16DA3" w14:textId="77777777" w:rsidR="00AC50A6" w:rsidRDefault="00AC50A6" w:rsidP="00764006">
      <w:pPr>
        <w:spacing w:line="240" w:lineRule="auto"/>
      </w:pPr>
      <w:r>
        <w:separator/>
      </w:r>
    </w:p>
  </w:footnote>
  <w:footnote w:type="continuationSeparator" w:id="0">
    <w:p w14:paraId="3C112134" w14:textId="77777777" w:rsidR="00AC50A6" w:rsidRDefault="00AC50A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15F4" w14:textId="77777777" w:rsidR="00B72812" w:rsidRDefault="00B72812" w:rsidP="00C54F6A">
    <w:pPr>
      <w:pStyle w:val="Dokumententitel"/>
    </w:pPr>
  </w:p>
  <w:p w14:paraId="52320F13" w14:textId="77777777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FE4">
      <w:rPr>
        <w:lang w:eastAsia="de-AT"/>
      </w:rPr>
      <w:t>Pressemitteilung</w:t>
    </w:r>
  </w:p>
  <w:p w14:paraId="6579392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7EB65EE"/>
    <w:multiLevelType w:val="hybridMultilevel"/>
    <w:tmpl w:val="2A3CC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1958"/>
    <w:rsid w:val="00002AC7"/>
    <w:rsid w:val="00007FC6"/>
    <w:rsid w:val="00010CA8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2A26"/>
    <w:rsid w:val="000236F9"/>
    <w:rsid w:val="00025C18"/>
    <w:rsid w:val="00025FEC"/>
    <w:rsid w:val="00026DE3"/>
    <w:rsid w:val="00030C83"/>
    <w:rsid w:val="00030FFB"/>
    <w:rsid w:val="00033FCF"/>
    <w:rsid w:val="00035359"/>
    <w:rsid w:val="00036079"/>
    <w:rsid w:val="000362EF"/>
    <w:rsid w:val="0003778F"/>
    <w:rsid w:val="00037DD1"/>
    <w:rsid w:val="00040809"/>
    <w:rsid w:val="00040A6D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9AD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1BDB"/>
    <w:rsid w:val="00064655"/>
    <w:rsid w:val="000649E1"/>
    <w:rsid w:val="00064F2D"/>
    <w:rsid w:val="00066244"/>
    <w:rsid w:val="000662F5"/>
    <w:rsid w:val="00066599"/>
    <w:rsid w:val="0006731A"/>
    <w:rsid w:val="00067ABB"/>
    <w:rsid w:val="00071B58"/>
    <w:rsid w:val="00073816"/>
    <w:rsid w:val="000738F7"/>
    <w:rsid w:val="0007431B"/>
    <w:rsid w:val="00074502"/>
    <w:rsid w:val="00074923"/>
    <w:rsid w:val="00076C37"/>
    <w:rsid w:val="000771FD"/>
    <w:rsid w:val="000809E8"/>
    <w:rsid w:val="00082003"/>
    <w:rsid w:val="0008361B"/>
    <w:rsid w:val="000851A7"/>
    <w:rsid w:val="00086319"/>
    <w:rsid w:val="00086DCB"/>
    <w:rsid w:val="00087166"/>
    <w:rsid w:val="0008730F"/>
    <w:rsid w:val="000905A4"/>
    <w:rsid w:val="00092057"/>
    <w:rsid w:val="00092354"/>
    <w:rsid w:val="00092A61"/>
    <w:rsid w:val="00092EF8"/>
    <w:rsid w:val="000949FC"/>
    <w:rsid w:val="00094D4C"/>
    <w:rsid w:val="000950BC"/>
    <w:rsid w:val="00095936"/>
    <w:rsid w:val="000966B7"/>
    <w:rsid w:val="0009689E"/>
    <w:rsid w:val="00097109"/>
    <w:rsid w:val="000A06D4"/>
    <w:rsid w:val="000A09BE"/>
    <w:rsid w:val="000A0D43"/>
    <w:rsid w:val="000A0FF3"/>
    <w:rsid w:val="000A1858"/>
    <w:rsid w:val="000A229B"/>
    <w:rsid w:val="000A267E"/>
    <w:rsid w:val="000A3054"/>
    <w:rsid w:val="000A33C6"/>
    <w:rsid w:val="000A3DB4"/>
    <w:rsid w:val="000A579F"/>
    <w:rsid w:val="000A5D32"/>
    <w:rsid w:val="000A667A"/>
    <w:rsid w:val="000A6CE7"/>
    <w:rsid w:val="000A6FF9"/>
    <w:rsid w:val="000A77BB"/>
    <w:rsid w:val="000B0B5F"/>
    <w:rsid w:val="000B2B18"/>
    <w:rsid w:val="000B4185"/>
    <w:rsid w:val="000B5044"/>
    <w:rsid w:val="000B54DE"/>
    <w:rsid w:val="000B5A93"/>
    <w:rsid w:val="000B5C66"/>
    <w:rsid w:val="000B6542"/>
    <w:rsid w:val="000B65C7"/>
    <w:rsid w:val="000B65E5"/>
    <w:rsid w:val="000B74E7"/>
    <w:rsid w:val="000B7FAB"/>
    <w:rsid w:val="000C01CF"/>
    <w:rsid w:val="000C14A0"/>
    <w:rsid w:val="000C22C3"/>
    <w:rsid w:val="000C3087"/>
    <w:rsid w:val="000C38EE"/>
    <w:rsid w:val="000C3977"/>
    <w:rsid w:val="000C3DD8"/>
    <w:rsid w:val="000C5589"/>
    <w:rsid w:val="000C581E"/>
    <w:rsid w:val="000C69F3"/>
    <w:rsid w:val="000D0567"/>
    <w:rsid w:val="000D07FD"/>
    <w:rsid w:val="000D0F32"/>
    <w:rsid w:val="000D32EB"/>
    <w:rsid w:val="000D3617"/>
    <w:rsid w:val="000D3C37"/>
    <w:rsid w:val="000D4683"/>
    <w:rsid w:val="000D4724"/>
    <w:rsid w:val="000D5EF9"/>
    <w:rsid w:val="000E047D"/>
    <w:rsid w:val="000E0701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0D6D"/>
    <w:rsid w:val="000F2C7A"/>
    <w:rsid w:val="000F3959"/>
    <w:rsid w:val="000F5045"/>
    <w:rsid w:val="000F632A"/>
    <w:rsid w:val="000F6CC2"/>
    <w:rsid w:val="000F74BB"/>
    <w:rsid w:val="000F750C"/>
    <w:rsid w:val="000F7838"/>
    <w:rsid w:val="000F7C74"/>
    <w:rsid w:val="000F7EBA"/>
    <w:rsid w:val="000F7ECD"/>
    <w:rsid w:val="00100BDA"/>
    <w:rsid w:val="00102353"/>
    <w:rsid w:val="0010264B"/>
    <w:rsid w:val="0010383A"/>
    <w:rsid w:val="00103B57"/>
    <w:rsid w:val="00104CDF"/>
    <w:rsid w:val="00104DEA"/>
    <w:rsid w:val="001051E1"/>
    <w:rsid w:val="001061B8"/>
    <w:rsid w:val="00106523"/>
    <w:rsid w:val="001069CF"/>
    <w:rsid w:val="00107D34"/>
    <w:rsid w:val="001113B7"/>
    <w:rsid w:val="001119B7"/>
    <w:rsid w:val="00111A67"/>
    <w:rsid w:val="00112E3E"/>
    <w:rsid w:val="001136BD"/>
    <w:rsid w:val="00113DEF"/>
    <w:rsid w:val="0011473E"/>
    <w:rsid w:val="00114EE0"/>
    <w:rsid w:val="00116B32"/>
    <w:rsid w:val="0012094E"/>
    <w:rsid w:val="00122515"/>
    <w:rsid w:val="001230A6"/>
    <w:rsid w:val="00124BC7"/>
    <w:rsid w:val="00125BDB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6E0"/>
    <w:rsid w:val="00134AF1"/>
    <w:rsid w:val="00135E52"/>
    <w:rsid w:val="001404D7"/>
    <w:rsid w:val="00141099"/>
    <w:rsid w:val="001415B4"/>
    <w:rsid w:val="00142015"/>
    <w:rsid w:val="00142599"/>
    <w:rsid w:val="001429F4"/>
    <w:rsid w:val="00142C72"/>
    <w:rsid w:val="00142D0C"/>
    <w:rsid w:val="00144E88"/>
    <w:rsid w:val="00147705"/>
    <w:rsid w:val="00147C5F"/>
    <w:rsid w:val="00151FD8"/>
    <w:rsid w:val="00152760"/>
    <w:rsid w:val="00152A09"/>
    <w:rsid w:val="00153C82"/>
    <w:rsid w:val="00153D8F"/>
    <w:rsid w:val="00155AE9"/>
    <w:rsid w:val="00155DB3"/>
    <w:rsid w:val="0015623B"/>
    <w:rsid w:val="00157367"/>
    <w:rsid w:val="00157D30"/>
    <w:rsid w:val="00161A50"/>
    <w:rsid w:val="00162ADF"/>
    <w:rsid w:val="00162D14"/>
    <w:rsid w:val="001635F5"/>
    <w:rsid w:val="001638CF"/>
    <w:rsid w:val="001651A2"/>
    <w:rsid w:val="00165945"/>
    <w:rsid w:val="00165988"/>
    <w:rsid w:val="00165EB0"/>
    <w:rsid w:val="001670BB"/>
    <w:rsid w:val="001671D5"/>
    <w:rsid w:val="0016737D"/>
    <w:rsid w:val="0016742A"/>
    <w:rsid w:val="001702C8"/>
    <w:rsid w:val="0017041B"/>
    <w:rsid w:val="00170529"/>
    <w:rsid w:val="00170957"/>
    <w:rsid w:val="00170E3F"/>
    <w:rsid w:val="001713BB"/>
    <w:rsid w:val="0017365E"/>
    <w:rsid w:val="001741F2"/>
    <w:rsid w:val="001744EA"/>
    <w:rsid w:val="001754C6"/>
    <w:rsid w:val="0017571E"/>
    <w:rsid w:val="001760C0"/>
    <w:rsid w:val="001806F8"/>
    <w:rsid w:val="00180B8A"/>
    <w:rsid w:val="00181863"/>
    <w:rsid w:val="00182311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3AE3"/>
    <w:rsid w:val="0019426A"/>
    <w:rsid w:val="00194327"/>
    <w:rsid w:val="00194BC4"/>
    <w:rsid w:val="00195591"/>
    <w:rsid w:val="00195BA1"/>
    <w:rsid w:val="00196930"/>
    <w:rsid w:val="00197269"/>
    <w:rsid w:val="00197F58"/>
    <w:rsid w:val="001A0128"/>
    <w:rsid w:val="001A12C6"/>
    <w:rsid w:val="001A2DCB"/>
    <w:rsid w:val="001A2DD1"/>
    <w:rsid w:val="001A33BD"/>
    <w:rsid w:val="001A3F5C"/>
    <w:rsid w:val="001A4166"/>
    <w:rsid w:val="001A58D9"/>
    <w:rsid w:val="001A6800"/>
    <w:rsid w:val="001A6E46"/>
    <w:rsid w:val="001A720A"/>
    <w:rsid w:val="001A743C"/>
    <w:rsid w:val="001A7904"/>
    <w:rsid w:val="001B0DAB"/>
    <w:rsid w:val="001B2037"/>
    <w:rsid w:val="001B28D5"/>
    <w:rsid w:val="001B350C"/>
    <w:rsid w:val="001B450B"/>
    <w:rsid w:val="001B46E9"/>
    <w:rsid w:val="001B4929"/>
    <w:rsid w:val="001B7EEA"/>
    <w:rsid w:val="001C050F"/>
    <w:rsid w:val="001C1838"/>
    <w:rsid w:val="001C1AC7"/>
    <w:rsid w:val="001C219A"/>
    <w:rsid w:val="001C40DE"/>
    <w:rsid w:val="001C5298"/>
    <w:rsid w:val="001C5B42"/>
    <w:rsid w:val="001C7547"/>
    <w:rsid w:val="001C76AE"/>
    <w:rsid w:val="001C77BA"/>
    <w:rsid w:val="001D1169"/>
    <w:rsid w:val="001D3742"/>
    <w:rsid w:val="001D3C48"/>
    <w:rsid w:val="001D3DA5"/>
    <w:rsid w:val="001D57B5"/>
    <w:rsid w:val="001D5912"/>
    <w:rsid w:val="001D69D1"/>
    <w:rsid w:val="001D7887"/>
    <w:rsid w:val="001D7B5D"/>
    <w:rsid w:val="001E0327"/>
    <w:rsid w:val="001E0B37"/>
    <w:rsid w:val="001E1155"/>
    <w:rsid w:val="001E22B6"/>
    <w:rsid w:val="001E2746"/>
    <w:rsid w:val="001E28E9"/>
    <w:rsid w:val="001E2A74"/>
    <w:rsid w:val="001E34A5"/>
    <w:rsid w:val="001E36B8"/>
    <w:rsid w:val="001E4B99"/>
    <w:rsid w:val="001E57E9"/>
    <w:rsid w:val="001E6173"/>
    <w:rsid w:val="001E6404"/>
    <w:rsid w:val="001E6C70"/>
    <w:rsid w:val="001E7FE9"/>
    <w:rsid w:val="001F0657"/>
    <w:rsid w:val="001F08AF"/>
    <w:rsid w:val="001F1959"/>
    <w:rsid w:val="001F2A46"/>
    <w:rsid w:val="001F3376"/>
    <w:rsid w:val="001F33A1"/>
    <w:rsid w:val="001F3E5B"/>
    <w:rsid w:val="001F6F69"/>
    <w:rsid w:val="001F7B5E"/>
    <w:rsid w:val="002017CF"/>
    <w:rsid w:val="002025D0"/>
    <w:rsid w:val="0020344F"/>
    <w:rsid w:val="00203677"/>
    <w:rsid w:val="00205DAD"/>
    <w:rsid w:val="00205E3D"/>
    <w:rsid w:val="0020642E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3D8"/>
    <w:rsid w:val="00221A42"/>
    <w:rsid w:val="00221B43"/>
    <w:rsid w:val="00222AA7"/>
    <w:rsid w:val="00223EA8"/>
    <w:rsid w:val="0022464C"/>
    <w:rsid w:val="00226B41"/>
    <w:rsid w:val="002327A2"/>
    <w:rsid w:val="00232AA9"/>
    <w:rsid w:val="00232F8E"/>
    <w:rsid w:val="0023443D"/>
    <w:rsid w:val="00235CF7"/>
    <w:rsid w:val="002361E3"/>
    <w:rsid w:val="002363D1"/>
    <w:rsid w:val="0023663F"/>
    <w:rsid w:val="002367D6"/>
    <w:rsid w:val="002413CA"/>
    <w:rsid w:val="00241A91"/>
    <w:rsid w:val="00242273"/>
    <w:rsid w:val="0024275A"/>
    <w:rsid w:val="00242B17"/>
    <w:rsid w:val="00244004"/>
    <w:rsid w:val="0024402E"/>
    <w:rsid w:val="00244AB2"/>
    <w:rsid w:val="0024512C"/>
    <w:rsid w:val="00245527"/>
    <w:rsid w:val="00246F8E"/>
    <w:rsid w:val="00247B61"/>
    <w:rsid w:val="00247C63"/>
    <w:rsid w:val="00250BA2"/>
    <w:rsid w:val="00251AD5"/>
    <w:rsid w:val="00252142"/>
    <w:rsid w:val="00252769"/>
    <w:rsid w:val="00252A10"/>
    <w:rsid w:val="00254BFE"/>
    <w:rsid w:val="00255823"/>
    <w:rsid w:val="00256A53"/>
    <w:rsid w:val="002601B9"/>
    <w:rsid w:val="00260A9F"/>
    <w:rsid w:val="00260C57"/>
    <w:rsid w:val="00261022"/>
    <w:rsid w:val="00262133"/>
    <w:rsid w:val="00262DBB"/>
    <w:rsid w:val="00262F29"/>
    <w:rsid w:val="002639E0"/>
    <w:rsid w:val="00263D5C"/>
    <w:rsid w:val="00263FC4"/>
    <w:rsid w:val="002642F9"/>
    <w:rsid w:val="0026487A"/>
    <w:rsid w:val="00264B38"/>
    <w:rsid w:val="00264C02"/>
    <w:rsid w:val="00264FCF"/>
    <w:rsid w:val="0026530E"/>
    <w:rsid w:val="00265358"/>
    <w:rsid w:val="00266648"/>
    <w:rsid w:val="0026763F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77120"/>
    <w:rsid w:val="00280D75"/>
    <w:rsid w:val="00281232"/>
    <w:rsid w:val="002820AB"/>
    <w:rsid w:val="00282461"/>
    <w:rsid w:val="002871F3"/>
    <w:rsid w:val="002908AA"/>
    <w:rsid w:val="002909B6"/>
    <w:rsid w:val="002914A7"/>
    <w:rsid w:val="00293315"/>
    <w:rsid w:val="002946C5"/>
    <w:rsid w:val="0029513A"/>
    <w:rsid w:val="00295858"/>
    <w:rsid w:val="00295CDC"/>
    <w:rsid w:val="00296398"/>
    <w:rsid w:val="002A00C3"/>
    <w:rsid w:val="002A1224"/>
    <w:rsid w:val="002A1AEC"/>
    <w:rsid w:val="002A3009"/>
    <w:rsid w:val="002A3230"/>
    <w:rsid w:val="002A3ACB"/>
    <w:rsid w:val="002A3B95"/>
    <w:rsid w:val="002A564B"/>
    <w:rsid w:val="002A63CD"/>
    <w:rsid w:val="002A6730"/>
    <w:rsid w:val="002A699A"/>
    <w:rsid w:val="002A6F1E"/>
    <w:rsid w:val="002A7A17"/>
    <w:rsid w:val="002A7D7D"/>
    <w:rsid w:val="002B0793"/>
    <w:rsid w:val="002B0AC3"/>
    <w:rsid w:val="002B21E2"/>
    <w:rsid w:val="002B3A16"/>
    <w:rsid w:val="002B4B19"/>
    <w:rsid w:val="002C0149"/>
    <w:rsid w:val="002C0832"/>
    <w:rsid w:val="002C1269"/>
    <w:rsid w:val="002C1DF9"/>
    <w:rsid w:val="002C265D"/>
    <w:rsid w:val="002C36E5"/>
    <w:rsid w:val="002C4112"/>
    <w:rsid w:val="002C427B"/>
    <w:rsid w:val="002C652E"/>
    <w:rsid w:val="002C69C9"/>
    <w:rsid w:val="002D039B"/>
    <w:rsid w:val="002D09A8"/>
    <w:rsid w:val="002D1970"/>
    <w:rsid w:val="002D44D3"/>
    <w:rsid w:val="002D499C"/>
    <w:rsid w:val="002D5361"/>
    <w:rsid w:val="002D5A63"/>
    <w:rsid w:val="002D6158"/>
    <w:rsid w:val="002E1648"/>
    <w:rsid w:val="002E308F"/>
    <w:rsid w:val="002E58ED"/>
    <w:rsid w:val="002E789B"/>
    <w:rsid w:val="002F3131"/>
    <w:rsid w:val="002F39C9"/>
    <w:rsid w:val="002F3A9A"/>
    <w:rsid w:val="002F43AF"/>
    <w:rsid w:val="002F47DD"/>
    <w:rsid w:val="002F4DC4"/>
    <w:rsid w:val="002F5287"/>
    <w:rsid w:val="002F55CE"/>
    <w:rsid w:val="002F565F"/>
    <w:rsid w:val="002F6960"/>
    <w:rsid w:val="002F712A"/>
    <w:rsid w:val="00300B08"/>
    <w:rsid w:val="00301779"/>
    <w:rsid w:val="0030411A"/>
    <w:rsid w:val="00304AE5"/>
    <w:rsid w:val="00305C14"/>
    <w:rsid w:val="003077FC"/>
    <w:rsid w:val="003107A7"/>
    <w:rsid w:val="00310975"/>
    <w:rsid w:val="00311F54"/>
    <w:rsid w:val="003126CB"/>
    <w:rsid w:val="00312C61"/>
    <w:rsid w:val="00312E2D"/>
    <w:rsid w:val="003143E2"/>
    <w:rsid w:val="003146A9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1EF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37F85"/>
    <w:rsid w:val="00340066"/>
    <w:rsid w:val="00340165"/>
    <w:rsid w:val="00340AD4"/>
    <w:rsid w:val="00341C96"/>
    <w:rsid w:val="003421B0"/>
    <w:rsid w:val="0034316E"/>
    <w:rsid w:val="00344CB7"/>
    <w:rsid w:val="00345413"/>
    <w:rsid w:val="0035160F"/>
    <w:rsid w:val="003525D6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20E3"/>
    <w:rsid w:val="003626B1"/>
    <w:rsid w:val="003677E7"/>
    <w:rsid w:val="00367F43"/>
    <w:rsid w:val="00367FC5"/>
    <w:rsid w:val="0037015F"/>
    <w:rsid w:val="00370EEF"/>
    <w:rsid w:val="0037168C"/>
    <w:rsid w:val="00371870"/>
    <w:rsid w:val="00371B0B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06C"/>
    <w:rsid w:val="003801E1"/>
    <w:rsid w:val="003802D1"/>
    <w:rsid w:val="0038076E"/>
    <w:rsid w:val="0038105E"/>
    <w:rsid w:val="00381F9E"/>
    <w:rsid w:val="00382EDF"/>
    <w:rsid w:val="00383536"/>
    <w:rsid w:val="003835AA"/>
    <w:rsid w:val="0038468A"/>
    <w:rsid w:val="003856E8"/>
    <w:rsid w:val="003860E3"/>
    <w:rsid w:val="00386B3D"/>
    <w:rsid w:val="00386C0E"/>
    <w:rsid w:val="00387E52"/>
    <w:rsid w:val="00390644"/>
    <w:rsid w:val="0039107D"/>
    <w:rsid w:val="00392B81"/>
    <w:rsid w:val="00394360"/>
    <w:rsid w:val="0039528D"/>
    <w:rsid w:val="00396605"/>
    <w:rsid w:val="003977E0"/>
    <w:rsid w:val="003A0918"/>
    <w:rsid w:val="003A1305"/>
    <w:rsid w:val="003A1D5D"/>
    <w:rsid w:val="003A23C4"/>
    <w:rsid w:val="003A2C38"/>
    <w:rsid w:val="003A3108"/>
    <w:rsid w:val="003A35D1"/>
    <w:rsid w:val="003A46B9"/>
    <w:rsid w:val="003A4F67"/>
    <w:rsid w:val="003A5CDA"/>
    <w:rsid w:val="003A6D30"/>
    <w:rsid w:val="003A74CB"/>
    <w:rsid w:val="003A7BFA"/>
    <w:rsid w:val="003B110C"/>
    <w:rsid w:val="003B2120"/>
    <w:rsid w:val="003B2A01"/>
    <w:rsid w:val="003B2F92"/>
    <w:rsid w:val="003B3933"/>
    <w:rsid w:val="003B47D3"/>
    <w:rsid w:val="003B4F65"/>
    <w:rsid w:val="003B509C"/>
    <w:rsid w:val="003B50A5"/>
    <w:rsid w:val="003B5271"/>
    <w:rsid w:val="003B67F8"/>
    <w:rsid w:val="003B6D7B"/>
    <w:rsid w:val="003B7A94"/>
    <w:rsid w:val="003C06F1"/>
    <w:rsid w:val="003C0CE6"/>
    <w:rsid w:val="003C12E8"/>
    <w:rsid w:val="003C1FED"/>
    <w:rsid w:val="003C2604"/>
    <w:rsid w:val="003C3102"/>
    <w:rsid w:val="003C3775"/>
    <w:rsid w:val="003C4E9D"/>
    <w:rsid w:val="003C543D"/>
    <w:rsid w:val="003C5D23"/>
    <w:rsid w:val="003C66B4"/>
    <w:rsid w:val="003C7720"/>
    <w:rsid w:val="003C7889"/>
    <w:rsid w:val="003C78C8"/>
    <w:rsid w:val="003C7D5B"/>
    <w:rsid w:val="003D0607"/>
    <w:rsid w:val="003D0B8D"/>
    <w:rsid w:val="003D3FCD"/>
    <w:rsid w:val="003D40BB"/>
    <w:rsid w:val="003D4ED5"/>
    <w:rsid w:val="003D6248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E7D51"/>
    <w:rsid w:val="003F1256"/>
    <w:rsid w:val="003F1D71"/>
    <w:rsid w:val="003F483E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087E"/>
    <w:rsid w:val="00412090"/>
    <w:rsid w:val="00413E54"/>
    <w:rsid w:val="00414B9C"/>
    <w:rsid w:val="00415EE9"/>
    <w:rsid w:val="00416095"/>
    <w:rsid w:val="0041752B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86B"/>
    <w:rsid w:val="00431D51"/>
    <w:rsid w:val="00432AFB"/>
    <w:rsid w:val="0043354F"/>
    <w:rsid w:val="0043387C"/>
    <w:rsid w:val="00434B19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45F41"/>
    <w:rsid w:val="00446F4E"/>
    <w:rsid w:val="004472DC"/>
    <w:rsid w:val="004506A7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6D3"/>
    <w:rsid w:val="00464F70"/>
    <w:rsid w:val="00465063"/>
    <w:rsid w:val="004713CE"/>
    <w:rsid w:val="00471C9D"/>
    <w:rsid w:val="00471E85"/>
    <w:rsid w:val="00471E95"/>
    <w:rsid w:val="004736D0"/>
    <w:rsid w:val="00473B5A"/>
    <w:rsid w:val="004746BE"/>
    <w:rsid w:val="00475D53"/>
    <w:rsid w:val="0047613B"/>
    <w:rsid w:val="0048140A"/>
    <w:rsid w:val="00482FB2"/>
    <w:rsid w:val="004831C9"/>
    <w:rsid w:val="004832B0"/>
    <w:rsid w:val="00483405"/>
    <w:rsid w:val="0048357E"/>
    <w:rsid w:val="0048380F"/>
    <w:rsid w:val="00486058"/>
    <w:rsid w:val="00486900"/>
    <w:rsid w:val="00486D77"/>
    <w:rsid w:val="0049003B"/>
    <w:rsid w:val="004903C0"/>
    <w:rsid w:val="00490717"/>
    <w:rsid w:val="00490A26"/>
    <w:rsid w:val="00491D27"/>
    <w:rsid w:val="004927C6"/>
    <w:rsid w:val="0049427C"/>
    <w:rsid w:val="00494BF3"/>
    <w:rsid w:val="0049726A"/>
    <w:rsid w:val="00497FF7"/>
    <w:rsid w:val="004A046F"/>
    <w:rsid w:val="004A3FD4"/>
    <w:rsid w:val="004A46F5"/>
    <w:rsid w:val="004A474F"/>
    <w:rsid w:val="004A6710"/>
    <w:rsid w:val="004A785D"/>
    <w:rsid w:val="004A7A0D"/>
    <w:rsid w:val="004B16B8"/>
    <w:rsid w:val="004B178F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2610"/>
    <w:rsid w:val="004C3C11"/>
    <w:rsid w:val="004C4ACF"/>
    <w:rsid w:val="004C4E49"/>
    <w:rsid w:val="004C518C"/>
    <w:rsid w:val="004C65A3"/>
    <w:rsid w:val="004C675F"/>
    <w:rsid w:val="004C74E5"/>
    <w:rsid w:val="004D1CF2"/>
    <w:rsid w:val="004D2860"/>
    <w:rsid w:val="004D3103"/>
    <w:rsid w:val="004D3264"/>
    <w:rsid w:val="004D3481"/>
    <w:rsid w:val="004D49DC"/>
    <w:rsid w:val="004D52CF"/>
    <w:rsid w:val="004D54C7"/>
    <w:rsid w:val="004D5F4A"/>
    <w:rsid w:val="004D6591"/>
    <w:rsid w:val="004D7FC9"/>
    <w:rsid w:val="004E12DD"/>
    <w:rsid w:val="004E1C4C"/>
    <w:rsid w:val="004E238B"/>
    <w:rsid w:val="004E241D"/>
    <w:rsid w:val="004E3571"/>
    <w:rsid w:val="004E39CF"/>
    <w:rsid w:val="004E47DE"/>
    <w:rsid w:val="004E4F4C"/>
    <w:rsid w:val="004E53E3"/>
    <w:rsid w:val="004E5A95"/>
    <w:rsid w:val="004E6B8D"/>
    <w:rsid w:val="004E6F92"/>
    <w:rsid w:val="004E7AC4"/>
    <w:rsid w:val="004E7C4A"/>
    <w:rsid w:val="004F1092"/>
    <w:rsid w:val="004F3F04"/>
    <w:rsid w:val="004F4796"/>
    <w:rsid w:val="004F4842"/>
    <w:rsid w:val="004F4BFF"/>
    <w:rsid w:val="004F5638"/>
    <w:rsid w:val="004F5AB1"/>
    <w:rsid w:val="004F6224"/>
    <w:rsid w:val="004F6ECF"/>
    <w:rsid w:val="004F6F81"/>
    <w:rsid w:val="004F7E97"/>
    <w:rsid w:val="00500139"/>
    <w:rsid w:val="00500E2C"/>
    <w:rsid w:val="0050153C"/>
    <w:rsid w:val="00501891"/>
    <w:rsid w:val="00503145"/>
    <w:rsid w:val="00503329"/>
    <w:rsid w:val="0050424B"/>
    <w:rsid w:val="00504D5B"/>
    <w:rsid w:val="005054EF"/>
    <w:rsid w:val="005066A1"/>
    <w:rsid w:val="0050713A"/>
    <w:rsid w:val="00507251"/>
    <w:rsid w:val="00510990"/>
    <w:rsid w:val="005136AB"/>
    <w:rsid w:val="00513E41"/>
    <w:rsid w:val="00517308"/>
    <w:rsid w:val="00517852"/>
    <w:rsid w:val="005179EA"/>
    <w:rsid w:val="00521351"/>
    <w:rsid w:val="00521C19"/>
    <w:rsid w:val="005226BA"/>
    <w:rsid w:val="00523149"/>
    <w:rsid w:val="005238D5"/>
    <w:rsid w:val="00523FA8"/>
    <w:rsid w:val="005248E5"/>
    <w:rsid w:val="0052559B"/>
    <w:rsid w:val="005257BD"/>
    <w:rsid w:val="00532212"/>
    <w:rsid w:val="005325AD"/>
    <w:rsid w:val="005331E2"/>
    <w:rsid w:val="00534D59"/>
    <w:rsid w:val="00535C4D"/>
    <w:rsid w:val="00537584"/>
    <w:rsid w:val="005401C3"/>
    <w:rsid w:val="00540EBB"/>
    <w:rsid w:val="00541725"/>
    <w:rsid w:val="00542857"/>
    <w:rsid w:val="0054291F"/>
    <w:rsid w:val="00542C87"/>
    <w:rsid w:val="00543928"/>
    <w:rsid w:val="00546AC8"/>
    <w:rsid w:val="0055556C"/>
    <w:rsid w:val="0055566B"/>
    <w:rsid w:val="00556F47"/>
    <w:rsid w:val="005571A6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670D6"/>
    <w:rsid w:val="00570D5B"/>
    <w:rsid w:val="00571727"/>
    <w:rsid w:val="005718BF"/>
    <w:rsid w:val="0057237B"/>
    <w:rsid w:val="00572ACA"/>
    <w:rsid w:val="005746B9"/>
    <w:rsid w:val="00574AF2"/>
    <w:rsid w:val="0057530A"/>
    <w:rsid w:val="00575BDB"/>
    <w:rsid w:val="005764CE"/>
    <w:rsid w:val="00576AAB"/>
    <w:rsid w:val="00576BE6"/>
    <w:rsid w:val="0058049B"/>
    <w:rsid w:val="005816DF"/>
    <w:rsid w:val="00581E8E"/>
    <w:rsid w:val="0058242A"/>
    <w:rsid w:val="00583B59"/>
    <w:rsid w:val="0058409A"/>
    <w:rsid w:val="0058443D"/>
    <w:rsid w:val="0058469D"/>
    <w:rsid w:val="00585363"/>
    <w:rsid w:val="005854C0"/>
    <w:rsid w:val="0058631D"/>
    <w:rsid w:val="00591C2E"/>
    <w:rsid w:val="00591D85"/>
    <w:rsid w:val="005939BF"/>
    <w:rsid w:val="0059489A"/>
    <w:rsid w:val="00594A70"/>
    <w:rsid w:val="00595F5F"/>
    <w:rsid w:val="005966DF"/>
    <w:rsid w:val="005977FC"/>
    <w:rsid w:val="00597ABD"/>
    <w:rsid w:val="00597E8D"/>
    <w:rsid w:val="00597EF3"/>
    <w:rsid w:val="005A03CA"/>
    <w:rsid w:val="005A0C2A"/>
    <w:rsid w:val="005A2368"/>
    <w:rsid w:val="005A2441"/>
    <w:rsid w:val="005A350A"/>
    <w:rsid w:val="005A35E7"/>
    <w:rsid w:val="005A42B3"/>
    <w:rsid w:val="005A4860"/>
    <w:rsid w:val="005A566F"/>
    <w:rsid w:val="005A5770"/>
    <w:rsid w:val="005B0C02"/>
    <w:rsid w:val="005B37A1"/>
    <w:rsid w:val="005B3887"/>
    <w:rsid w:val="005B3AB0"/>
    <w:rsid w:val="005B3DA0"/>
    <w:rsid w:val="005B3F84"/>
    <w:rsid w:val="005B465A"/>
    <w:rsid w:val="005B4A80"/>
    <w:rsid w:val="005B4AB0"/>
    <w:rsid w:val="005B50C6"/>
    <w:rsid w:val="005B5337"/>
    <w:rsid w:val="005B7FEC"/>
    <w:rsid w:val="005C0130"/>
    <w:rsid w:val="005C124D"/>
    <w:rsid w:val="005C2AD2"/>
    <w:rsid w:val="005C3C0F"/>
    <w:rsid w:val="005C40F5"/>
    <w:rsid w:val="005C423B"/>
    <w:rsid w:val="005C52BE"/>
    <w:rsid w:val="005C636B"/>
    <w:rsid w:val="005C6933"/>
    <w:rsid w:val="005C7A5B"/>
    <w:rsid w:val="005D049C"/>
    <w:rsid w:val="005D060A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38E"/>
    <w:rsid w:val="005E245A"/>
    <w:rsid w:val="005E2C94"/>
    <w:rsid w:val="005E4AA4"/>
    <w:rsid w:val="005E5427"/>
    <w:rsid w:val="005E5D41"/>
    <w:rsid w:val="005E5F9E"/>
    <w:rsid w:val="005E5FE4"/>
    <w:rsid w:val="005F08FA"/>
    <w:rsid w:val="005F0A3E"/>
    <w:rsid w:val="005F0CD7"/>
    <w:rsid w:val="005F1416"/>
    <w:rsid w:val="005F14CB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576A"/>
    <w:rsid w:val="005F5A9E"/>
    <w:rsid w:val="005F645B"/>
    <w:rsid w:val="005F7BE5"/>
    <w:rsid w:val="006021E3"/>
    <w:rsid w:val="00602E67"/>
    <w:rsid w:val="006032DA"/>
    <w:rsid w:val="006034C0"/>
    <w:rsid w:val="00603AE6"/>
    <w:rsid w:val="00604918"/>
    <w:rsid w:val="006069A7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1F"/>
    <w:rsid w:val="006231AE"/>
    <w:rsid w:val="0062329C"/>
    <w:rsid w:val="00623474"/>
    <w:rsid w:val="0062370A"/>
    <w:rsid w:val="00623EDB"/>
    <w:rsid w:val="00623F09"/>
    <w:rsid w:val="006245EF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2D27"/>
    <w:rsid w:val="0063497A"/>
    <w:rsid w:val="00634E04"/>
    <w:rsid w:val="0063759F"/>
    <w:rsid w:val="006377A9"/>
    <w:rsid w:val="0064184B"/>
    <w:rsid w:val="006418F1"/>
    <w:rsid w:val="006437FF"/>
    <w:rsid w:val="00643CDE"/>
    <w:rsid w:val="00644F94"/>
    <w:rsid w:val="00644FE8"/>
    <w:rsid w:val="006474AB"/>
    <w:rsid w:val="006478A6"/>
    <w:rsid w:val="00647DAE"/>
    <w:rsid w:val="00650819"/>
    <w:rsid w:val="00650DF4"/>
    <w:rsid w:val="00651CC4"/>
    <w:rsid w:val="006527DF"/>
    <w:rsid w:val="006539E1"/>
    <w:rsid w:val="00653F9B"/>
    <w:rsid w:val="006562B1"/>
    <w:rsid w:val="006564C4"/>
    <w:rsid w:val="00657E3E"/>
    <w:rsid w:val="00657F6B"/>
    <w:rsid w:val="00660132"/>
    <w:rsid w:val="00660B22"/>
    <w:rsid w:val="00663D6E"/>
    <w:rsid w:val="00664198"/>
    <w:rsid w:val="00665DAD"/>
    <w:rsid w:val="0066728B"/>
    <w:rsid w:val="006672B8"/>
    <w:rsid w:val="00670040"/>
    <w:rsid w:val="00670BF3"/>
    <w:rsid w:val="0067197F"/>
    <w:rsid w:val="0067358E"/>
    <w:rsid w:val="00673B03"/>
    <w:rsid w:val="006741A8"/>
    <w:rsid w:val="00674DE3"/>
    <w:rsid w:val="0067659E"/>
    <w:rsid w:val="00676927"/>
    <w:rsid w:val="00676996"/>
    <w:rsid w:val="00676EE0"/>
    <w:rsid w:val="00677B13"/>
    <w:rsid w:val="00677CA5"/>
    <w:rsid w:val="00680693"/>
    <w:rsid w:val="00680FBD"/>
    <w:rsid w:val="006821C8"/>
    <w:rsid w:val="00682655"/>
    <w:rsid w:val="00682A4A"/>
    <w:rsid w:val="00684615"/>
    <w:rsid w:val="00685B92"/>
    <w:rsid w:val="00686C86"/>
    <w:rsid w:val="006875A6"/>
    <w:rsid w:val="00687EBE"/>
    <w:rsid w:val="006904AD"/>
    <w:rsid w:val="00690A63"/>
    <w:rsid w:val="00690AF0"/>
    <w:rsid w:val="00691C9C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3AD8"/>
    <w:rsid w:val="006A400B"/>
    <w:rsid w:val="006A44DF"/>
    <w:rsid w:val="006A4762"/>
    <w:rsid w:val="006A554A"/>
    <w:rsid w:val="006A5C6A"/>
    <w:rsid w:val="006A5C82"/>
    <w:rsid w:val="006A6CEA"/>
    <w:rsid w:val="006A7AAB"/>
    <w:rsid w:val="006B06E5"/>
    <w:rsid w:val="006B0BB0"/>
    <w:rsid w:val="006B118F"/>
    <w:rsid w:val="006B1E9A"/>
    <w:rsid w:val="006B21F8"/>
    <w:rsid w:val="006B2583"/>
    <w:rsid w:val="006B28AB"/>
    <w:rsid w:val="006B29B2"/>
    <w:rsid w:val="006B33AE"/>
    <w:rsid w:val="006B4518"/>
    <w:rsid w:val="006B47E9"/>
    <w:rsid w:val="006B4D16"/>
    <w:rsid w:val="006B4E87"/>
    <w:rsid w:val="006B69CF"/>
    <w:rsid w:val="006B6AD0"/>
    <w:rsid w:val="006B7887"/>
    <w:rsid w:val="006C0B00"/>
    <w:rsid w:val="006C15F7"/>
    <w:rsid w:val="006C2268"/>
    <w:rsid w:val="006C4142"/>
    <w:rsid w:val="006C57BA"/>
    <w:rsid w:val="006C597B"/>
    <w:rsid w:val="006C6620"/>
    <w:rsid w:val="006C69EE"/>
    <w:rsid w:val="006C6F22"/>
    <w:rsid w:val="006C776C"/>
    <w:rsid w:val="006C79BB"/>
    <w:rsid w:val="006C7DFF"/>
    <w:rsid w:val="006D063B"/>
    <w:rsid w:val="006D0708"/>
    <w:rsid w:val="006D1655"/>
    <w:rsid w:val="006D1804"/>
    <w:rsid w:val="006D240C"/>
    <w:rsid w:val="006D425E"/>
    <w:rsid w:val="006D48A6"/>
    <w:rsid w:val="006D57D8"/>
    <w:rsid w:val="006D5C2C"/>
    <w:rsid w:val="006D6021"/>
    <w:rsid w:val="006D6203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79A"/>
    <w:rsid w:val="006E4D4D"/>
    <w:rsid w:val="006E6264"/>
    <w:rsid w:val="006F0740"/>
    <w:rsid w:val="006F190E"/>
    <w:rsid w:val="006F25CF"/>
    <w:rsid w:val="006F26BE"/>
    <w:rsid w:val="006F35E4"/>
    <w:rsid w:val="006F37E6"/>
    <w:rsid w:val="006F4261"/>
    <w:rsid w:val="006F4F34"/>
    <w:rsid w:val="006F6E1B"/>
    <w:rsid w:val="007001D0"/>
    <w:rsid w:val="007003DA"/>
    <w:rsid w:val="00701012"/>
    <w:rsid w:val="007013F6"/>
    <w:rsid w:val="007030FA"/>
    <w:rsid w:val="0070400C"/>
    <w:rsid w:val="00704319"/>
    <w:rsid w:val="007048C7"/>
    <w:rsid w:val="00704BFD"/>
    <w:rsid w:val="0070509E"/>
    <w:rsid w:val="007050C2"/>
    <w:rsid w:val="007058A0"/>
    <w:rsid w:val="00705917"/>
    <w:rsid w:val="00705CAC"/>
    <w:rsid w:val="0070626C"/>
    <w:rsid w:val="00706C09"/>
    <w:rsid w:val="00706CA5"/>
    <w:rsid w:val="00706F1E"/>
    <w:rsid w:val="0070760B"/>
    <w:rsid w:val="007104F7"/>
    <w:rsid w:val="0071184A"/>
    <w:rsid w:val="00712E6D"/>
    <w:rsid w:val="007134AA"/>
    <w:rsid w:val="00713C9F"/>
    <w:rsid w:val="007155E9"/>
    <w:rsid w:val="007158C3"/>
    <w:rsid w:val="007159BA"/>
    <w:rsid w:val="00715E6E"/>
    <w:rsid w:val="0071674B"/>
    <w:rsid w:val="00720B5D"/>
    <w:rsid w:val="0072143A"/>
    <w:rsid w:val="00721CE0"/>
    <w:rsid w:val="00722C1F"/>
    <w:rsid w:val="007235E2"/>
    <w:rsid w:val="0072360D"/>
    <w:rsid w:val="00723EC5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527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46D12"/>
    <w:rsid w:val="007502BB"/>
    <w:rsid w:val="007505F0"/>
    <w:rsid w:val="0075233E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1877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4E33"/>
    <w:rsid w:val="00775A54"/>
    <w:rsid w:val="00775B91"/>
    <w:rsid w:val="00776267"/>
    <w:rsid w:val="0077654A"/>
    <w:rsid w:val="007771C5"/>
    <w:rsid w:val="00780173"/>
    <w:rsid w:val="007810A2"/>
    <w:rsid w:val="007839B3"/>
    <w:rsid w:val="007870FB"/>
    <w:rsid w:val="00787C7B"/>
    <w:rsid w:val="00787E86"/>
    <w:rsid w:val="007922BE"/>
    <w:rsid w:val="007927AE"/>
    <w:rsid w:val="00792D80"/>
    <w:rsid w:val="00794459"/>
    <w:rsid w:val="00796145"/>
    <w:rsid w:val="007963CB"/>
    <w:rsid w:val="007963FC"/>
    <w:rsid w:val="0079643E"/>
    <w:rsid w:val="00796EC6"/>
    <w:rsid w:val="00796F78"/>
    <w:rsid w:val="00797E30"/>
    <w:rsid w:val="00797F3B"/>
    <w:rsid w:val="007A0463"/>
    <w:rsid w:val="007A0C76"/>
    <w:rsid w:val="007A35F8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C00F1"/>
    <w:rsid w:val="007C0613"/>
    <w:rsid w:val="007C1E1D"/>
    <w:rsid w:val="007C4CB0"/>
    <w:rsid w:val="007C52D8"/>
    <w:rsid w:val="007C5B9F"/>
    <w:rsid w:val="007C7364"/>
    <w:rsid w:val="007C7BBF"/>
    <w:rsid w:val="007C7CBA"/>
    <w:rsid w:val="007D08F3"/>
    <w:rsid w:val="007D0C0F"/>
    <w:rsid w:val="007D0E42"/>
    <w:rsid w:val="007D148B"/>
    <w:rsid w:val="007D1925"/>
    <w:rsid w:val="007D225A"/>
    <w:rsid w:val="007D3B28"/>
    <w:rsid w:val="007D5FF2"/>
    <w:rsid w:val="007D6797"/>
    <w:rsid w:val="007D6ACE"/>
    <w:rsid w:val="007D7137"/>
    <w:rsid w:val="007E0E4A"/>
    <w:rsid w:val="007E17EC"/>
    <w:rsid w:val="007E1D42"/>
    <w:rsid w:val="007E404B"/>
    <w:rsid w:val="007E43B7"/>
    <w:rsid w:val="007E663A"/>
    <w:rsid w:val="007E69EF"/>
    <w:rsid w:val="007F1CEE"/>
    <w:rsid w:val="007F2311"/>
    <w:rsid w:val="007F2680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50E"/>
    <w:rsid w:val="007F7A53"/>
    <w:rsid w:val="007F7B9D"/>
    <w:rsid w:val="008000A3"/>
    <w:rsid w:val="008009D8"/>
    <w:rsid w:val="00802C56"/>
    <w:rsid w:val="00803C07"/>
    <w:rsid w:val="00805136"/>
    <w:rsid w:val="00805172"/>
    <w:rsid w:val="00805546"/>
    <w:rsid w:val="00806BE4"/>
    <w:rsid w:val="00806DA3"/>
    <w:rsid w:val="00806F99"/>
    <w:rsid w:val="00807724"/>
    <w:rsid w:val="008106E2"/>
    <w:rsid w:val="00810B98"/>
    <w:rsid w:val="008116B7"/>
    <w:rsid w:val="00812493"/>
    <w:rsid w:val="00812567"/>
    <w:rsid w:val="00812AA2"/>
    <w:rsid w:val="00812E4D"/>
    <w:rsid w:val="00814130"/>
    <w:rsid w:val="00815008"/>
    <w:rsid w:val="008156F3"/>
    <w:rsid w:val="0081610E"/>
    <w:rsid w:val="00816372"/>
    <w:rsid w:val="00816A51"/>
    <w:rsid w:val="00816E56"/>
    <w:rsid w:val="00817CF4"/>
    <w:rsid w:val="00820146"/>
    <w:rsid w:val="008212BD"/>
    <w:rsid w:val="0082145B"/>
    <w:rsid w:val="00821A26"/>
    <w:rsid w:val="00821F27"/>
    <w:rsid w:val="0082248B"/>
    <w:rsid w:val="00822882"/>
    <w:rsid w:val="00822CFA"/>
    <w:rsid w:val="00823625"/>
    <w:rsid w:val="00823B73"/>
    <w:rsid w:val="00824202"/>
    <w:rsid w:val="00825383"/>
    <w:rsid w:val="008268AB"/>
    <w:rsid w:val="00826C06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8FD"/>
    <w:rsid w:val="0084242F"/>
    <w:rsid w:val="0084299A"/>
    <w:rsid w:val="00845122"/>
    <w:rsid w:val="008458F7"/>
    <w:rsid w:val="00850226"/>
    <w:rsid w:val="00850C48"/>
    <w:rsid w:val="0085241D"/>
    <w:rsid w:val="008528CC"/>
    <w:rsid w:val="00852D42"/>
    <w:rsid w:val="00853023"/>
    <w:rsid w:val="00853570"/>
    <w:rsid w:val="008543FB"/>
    <w:rsid w:val="00854D8B"/>
    <w:rsid w:val="008557CB"/>
    <w:rsid w:val="0085586E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1FE4"/>
    <w:rsid w:val="00862B99"/>
    <w:rsid w:val="0086499D"/>
    <w:rsid w:val="00864F2B"/>
    <w:rsid w:val="0086510A"/>
    <w:rsid w:val="00865819"/>
    <w:rsid w:val="0086725E"/>
    <w:rsid w:val="008674EF"/>
    <w:rsid w:val="00870A0F"/>
    <w:rsid w:val="00870F16"/>
    <w:rsid w:val="00871470"/>
    <w:rsid w:val="008715BB"/>
    <w:rsid w:val="0087183E"/>
    <w:rsid w:val="008724E5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5F19"/>
    <w:rsid w:val="00876AC9"/>
    <w:rsid w:val="00877009"/>
    <w:rsid w:val="008778AA"/>
    <w:rsid w:val="00880D89"/>
    <w:rsid w:val="00881CAA"/>
    <w:rsid w:val="00881F56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BAB"/>
    <w:rsid w:val="00894DA5"/>
    <w:rsid w:val="00895697"/>
    <w:rsid w:val="00896E3C"/>
    <w:rsid w:val="00896FDB"/>
    <w:rsid w:val="00897119"/>
    <w:rsid w:val="00897189"/>
    <w:rsid w:val="008A27C2"/>
    <w:rsid w:val="008A3CBE"/>
    <w:rsid w:val="008A5DAA"/>
    <w:rsid w:val="008A6166"/>
    <w:rsid w:val="008A6DE7"/>
    <w:rsid w:val="008A7772"/>
    <w:rsid w:val="008A7D50"/>
    <w:rsid w:val="008B0223"/>
    <w:rsid w:val="008B0FC3"/>
    <w:rsid w:val="008B2027"/>
    <w:rsid w:val="008B22EE"/>
    <w:rsid w:val="008B2799"/>
    <w:rsid w:val="008B465D"/>
    <w:rsid w:val="008B5D3E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1E"/>
    <w:rsid w:val="008C1E4D"/>
    <w:rsid w:val="008C1F66"/>
    <w:rsid w:val="008C2429"/>
    <w:rsid w:val="008C2947"/>
    <w:rsid w:val="008C3577"/>
    <w:rsid w:val="008C44B5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DF9"/>
    <w:rsid w:val="008D4938"/>
    <w:rsid w:val="008D4EEC"/>
    <w:rsid w:val="008D54BE"/>
    <w:rsid w:val="008D565D"/>
    <w:rsid w:val="008D5AF2"/>
    <w:rsid w:val="008D5BDF"/>
    <w:rsid w:val="008D5D3E"/>
    <w:rsid w:val="008D5D71"/>
    <w:rsid w:val="008D5F50"/>
    <w:rsid w:val="008D6535"/>
    <w:rsid w:val="008D6A9B"/>
    <w:rsid w:val="008D7250"/>
    <w:rsid w:val="008D7C58"/>
    <w:rsid w:val="008E0327"/>
    <w:rsid w:val="008E1505"/>
    <w:rsid w:val="008E224F"/>
    <w:rsid w:val="008E31D7"/>
    <w:rsid w:val="008E39F5"/>
    <w:rsid w:val="008E435F"/>
    <w:rsid w:val="008E437F"/>
    <w:rsid w:val="008E47BC"/>
    <w:rsid w:val="008E5000"/>
    <w:rsid w:val="008E60F5"/>
    <w:rsid w:val="008E6F0C"/>
    <w:rsid w:val="008E79A2"/>
    <w:rsid w:val="008E7A6F"/>
    <w:rsid w:val="008F0833"/>
    <w:rsid w:val="008F0A2B"/>
    <w:rsid w:val="008F0DD0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477B"/>
    <w:rsid w:val="0090585A"/>
    <w:rsid w:val="0090589F"/>
    <w:rsid w:val="0090593C"/>
    <w:rsid w:val="00906A1B"/>
    <w:rsid w:val="00906DC4"/>
    <w:rsid w:val="009121BF"/>
    <w:rsid w:val="009123B7"/>
    <w:rsid w:val="00913084"/>
    <w:rsid w:val="0091373B"/>
    <w:rsid w:val="00913A82"/>
    <w:rsid w:val="00914596"/>
    <w:rsid w:val="00915902"/>
    <w:rsid w:val="00916714"/>
    <w:rsid w:val="00917115"/>
    <w:rsid w:val="00917CF1"/>
    <w:rsid w:val="00917DA2"/>
    <w:rsid w:val="00920D0B"/>
    <w:rsid w:val="009214DB"/>
    <w:rsid w:val="009214E5"/>
    <w:rsid w:val="00922878"/>
    <w:rsid w:val="00924271"/>
    <w:rsid w:val="009242D9"/>
    <w:rsid w:val="0092444F"/>
    <w:rsid w:val="009248C3"/>
    <w:rsid w:val="00925EAC"/>
    <w:rsid w:val="009275F8"/>
    <w:rsid w:val="009321FE"/>
    <w:rsid w:val="00933C11"/>
    <w:rsid w:val="00934279"/>
    <w:rsid w:val="00934A49"/>
    <w:rsid w:val="0093783D"/>
    <w:rsid w:val="009400E3"/>
    <w:rsid w:val="00942462"/>
    <w:rsid w:val="009428A3"/>
    <w:rsid w:val="00942EDF"/>
    <w:rsid w:val="009440B4"/>
    <w:rsid w:val="0094458E"/>
    <w:rsid w:val="00944A2A"/>
    <w:rsid w:val="00946640"/>
    <w:rsid w:val="00951216"/>
    <w:rsid w:val="00951ABE"/>
    <w:rsid w:val="00954558"/>
    <w:rsid w:val="00954A75"/>
    <w:rsid w:val="009560B9"/>
    <w:rsid w:val="00956B3C"/>
    <w:rsid w:val="00956F14"/>
    <w:rsid w:val="009572CC"/>
    <w:rsid w:val="009600F6"/>
    <w:rsid w:val="009609C9"/>
    <w:rsid w:val="00960EC7"/>
    <w:rsid w:val="00963BEA"/>
    <w:rsid w:val="00963FEB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07C"/>
    <w:rsid w:val="009734C5"/>
    <w:rsid w:val="00973964"/>
    <w:rsid w:val="00974C9E"/>
    <w:rsid w:val="00975DEA"/>
    <w:rsid w:val="009763F7"/>
    <w:rsid w:val="009767FB"/>
    <w:rsid w:val="009768AC"/>
    <w:rsid w:val="009768E6"/>
    <w:rsid w:val="00976C5F"/>
    <w:rsid w:val="00976D33"/>
    <w:rsid w:val="00981E8E"/>
    <w:rsid w:val="00981F5D"/>
    <w:rsid w:val="0098268C"/>
    <w:rsid w:val="00983414"/>
    <w:rsid w:val="00983FB8"/>
    <w:rsid w:val="009843FC"/>
    <w:rsid w:val="009849E9"/>
    <w:rsid w:val="00985AA4"/>
    <w:rsid w:val="00986D52"/>
    <w:rsid w:val="0099164D"/>
    <w:rsid w:val="00991B2E"/>
    <w:rsid w:val="00991FF1"/>
    <w:rsid w:val="009922A8"/>
    <w:rsid w:val="0099272E"/>
    <w:rsid w:val="0099293C"/>
    <w:rsid w:val="00992C12"/>
    <w:rsid w:val="00992DBB"/>
    <w:rsid w:val="00996733"/>
    <w:rsid w:val="0099706A"/>
    <w:rsid w:val="00997819"/>
    <w:rsid w:val="00997C23"/>
    <w:rsid w:val="009A01E3"/>
    <w:rsid w:val="009A1D8C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7A1"/>
    <w:rsid w:val="009B7F76"/>
    <w:rsid w:val="009C0293"/>
    <w:rsid w:val="009C0744"/>
    <w:rsid w:val="009C0828"/>
    <w:rsid w:val="009C31C1"/>
    <w:rsid w:val="009C58BC"/>
    <w:rsid w:val="009C72A8"/>
    <w:rsid w:val="009D0564"/>
    <w:rsid w:val="009D11E5"/>
    <w:rsid w:val="009D1BC4"/>
    <w:rsid w:val="009D32B0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60B8"/>
    <w:rsid w:val="009E79F0"/>
    <w:rsid w:val="009F04AD"/>
    <w:rsid w:val="009F1969"/>
    <w:rsid w:val="009F287A"/>
    <w:rsid w:val="009F6998"/>
    <w:rsid w:val="009F721E"/>
    <w:rsid w:val="009F7A1B"/>
    <w:rsid w:val="009F7A83"/>
    <w:rsid w:val="00A00CCD"/>
    <w:rsid w:val="00A01046"/>
    <w:rsid w:val="00A018E2"/>
    <w:rsid w:val="00A01BF4"/>
    <w:rsid w:val="00A02064"/>
    <w:rsid w:val="00A02283"/>
    <w:rsid w:val="00A0248F"/>
    <w:rsid w:val="00A028A5"/>
    <w:rsid w:val="00A035F1"/>
    <w:rsid w:val="00A03961"/>
    <w:rsid w:val="00A041AB"/>
    <w:rsid w:val="00A047D9"/>
    <w:rsid w:val="00A055B8"/>
    <w:rsid w:val="00A056E3"/>
    <w:rsid w:val="00A06684"/>
    <w:rsid w:val="00A06A26"/>
    <w:rsid w:val="00A06CAC"/>
    <w:rsid w:val="00A06F41"/>
    <w:rsid w:val="00A06F46"/>
    <w:rsid w:val="00A077AA"/>
    <w:rsid w:val="00A17009"/>
    <w:rsid w:val="00A201C8"/>
    <w:rsid w:val="00A204DA"/>
    <w:rsid w:val="00A22863"/>
    <w:rsid w:val="00A22B75"/>
    <w:rsid w:val="00A2351E"/>
    <w:rsid w:val="00A2371E"/>
    <w:rsid w:val="00A23893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4510"/>
    <w:rsid w:val="00A45876"/>
    <w:rsid w:val="00A462E1"/>
    <w:rsid w:val="00A471EA"/>
    <w:rsid w:val="00A47D95"/>
    <w:rsid w:val="00A47E78"/>
    <w:rsid w:val="00A47EE4"/>
    <w:rsid w:val="00A5069C"/>
    <w:rsid w:val="00A50A2E"/>
    <w:rsid w:val="00A510C0"/>
    <w:rsid w:val="00A51AB9"/>
    <w:rsid w:val="00A51E19"/>
    <w:rsid w:val="00A52C0B"/>
    <w:rsid w:val="00A53628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5AD9"/>
    <w:rsid w:val="00A66746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55F"/>
    <w:rsid w:val="00A80BAE"/>
    <w:rsid w:val="00A81907"/>
    <w:rsid w:val="00A82014"/>
    <w:rsid w:val="00A83004"/>
    <w:rsid w:val="00A8419E"/>
    <w:rsid w:val="00A85D83"/>
    <w:rsid w:val="00A8601C"/>
    <w:rsid w:val="00A86616"/>
    <w:rsid w:val="00A874D1"/>
    <w:rsid w:val="00A875FA"/>
    <w:rsid w:val="00A902C3"/>
    <w:rsid w:val="00A90ACD"/>
    <w:rsid w:val="00A91155"/>
    <w:rsid w:val="00A92C6B"/>
    <w:rsid w:val="00A93FD0"/>
    <w:rsid w:val="00A95202"/>
    <w:rsid w:val="00A953DD"/>
    <w:rsid w:val="00A96A83"/>
    <w:rsid w:val="00A96FA4"/>
    <w:rsid w:val="00A970C0"/>
    <w:rsid w:val="00A97BFD"/>
    <w:rsid w:val="00AA0016"/>
    <w:rsid w:val="00AA055D"/>
    <w:rsid w:val="00AA1407"/>
    <w:rsid w:val="00AA3331"/>
    <w:rsid w:val="00AA3942"/>
    <w:rsid w:val="00AA52E5"/>
    <w:rsid w:val="00AA5911"/>
    <w:rsid w:val="00AA5A64"/>
    <w:rsid w:val="00AA7624"/>
    <w:rsid w:val="00AB19F8"/>
    <w:rsid w:val="00AB2298"/>
    <w:rsid w:val="00AB2841"/>
    <w:rsid w:val="00AB2ECE"/>
    <w:rsid w:val="00AB2EE2"/>
    <w:rsid w:val="00AB3FC4"/>
    <w:rsid w:val="00AB4626"/>
    <w:rsid w:val="00AC1CCA"/>
    <w:rsid w:val="00AC23B9"/>
    <w:rsid w:val="00AC25B4"/>
    <w:rsid w:val="00AC3B53"/>
    <w:rsid w:val="00AC3C0E"/>
    <w:rsid w:val="00AC49AD"/>
    <w:rsid w:val="00AC50A6"/>
    <w:rsid w:val="00AC5342"/>
    <w:rsid w:val="00AC55E3"/>
    <w:rsid w:val="00AC659A"/>
    <w:rsid w:val="00AC659D"/>
    <w:rsid w:val="00AD0287"/>
    <w:rsid w:val="00AD14B2"/>
    <w:rsid w:val="00AD3619"/>
    <w:rsid w:val="00AD3796"/>
    <w:rsid w:val="00AD3C4D"/>
    <w:rsid w:val="00AD4207"/>
    <w:rsid w:val="00AD52AA"/>
    <w:rsid w:val="00AE00D9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68"/>
    <w:rsid w:val="00AE6BDB"/>
    <w:rsid w:val="00AE7C2B"/>
    <w:rsid w:val="00AF0122"/>
    <w:rsid w:val="00AF060B"/>
    <w:rsid w:val="00AF190F"/>
    <w:rsid w:val="00AF2210"/>
    <w:rsid w:val="00AF330A"/>
    <w:rsid w:val="00AF3ADE"/>
    <w:rsid w:val="00AF3F9D"/>
    <w:rsid w:val="00AF498F"/>
    <w:rsid w:val="00AF74AB"/>
    <w:rsid w:val="00AF7CB1"/>
    <w:rsid w:val="00B00B2C"/>
    <w:rsid w:val="00B01A87"/>
    <w:rsid w:val="00B02ACC"/>
    <w:rsid w:val="00B02F51"/>
    <w:rsid w:val="00B0311C"/>
    <w:rsid w:val="00B03296"/>
    <w:rsid w:val="00B03B65"/>
    <w:rsid w:val="00B05125"/>
    <w:rsid w:val="00B056AC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3E63"/>
    <w:rsid w:val="00B15735"/>
    <w:rsid w:val="00B158DE"/>
    <w:rsid w:val="00B16BF6"/>
    <w:rsid w:val="00B170B3"/>
    <w:rsid w:val="00B1731A"/>
    <w:rsid w:val="00B17BCA"/>
    <w:rsid w:val="00B22613"/>
    <w:rsid w:val="00B23EE6"/>
    <w:rsid w:val="00B248ED"/>
    <w:rsid w:val="00B2560F"/>
    <w:rsid w:val="00B256B5"/>
    <w:rsid w:val="00B26358"/>
    <w:rsid w:val="00B26A39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817"/>
    <w:rsid w:val="00B36B49"/>
    <w:rsid w:val="00B3738D"/>
    <w:rsid w:val="00B41D07"/>
    <w:rsid w:val="00B42E3E"/>
    <w:rsid w:val="00B430F7"/>
    <w:rsid w:val="00B43110"/>
    <w:rsid w:val="00B4317D"/>
    <w:rsid w:val="00B436A2"/>
    <w:rsid w:val="00B43B00"/>
    <w:rsid w:val="00B43B92"/>
    <w:rsid w:val="00B442C9"/>
    <w:rsid w:val="00B4502C"/>
    <w:rsid w:val="00B4639C"/>
    <w:rsid w:val="00B46609"/>
    <w:rsid w:val="00B46C58"/>
    <w:rsid w:val="00B473A7"/>
    <w:rsid w:val="00B4759A"/>
    <w:rsid w:val="00B503CE"/>
    <w:rsid w:val="00B520D4"/>
    <w:rsid w:val="00B52CF1"/>
    <w:rsid w:val="00B52DA9"/>
    <w:rsid w:val="00B533FE"/>
    <w:rsid w:val="00B53862"/>
    <w:rsid w:val="00B53CAE"/>
    <w:rsid w:val="00B558DB"/>
    <w:rsid w:val="00B56E00"/>
    <w:rsid w:val="00B57122"/>
    <w:rsid w:val="00B576D9"/>
    <w:rsid w:val="00B57F2B"/>
    <w:rsid w:val="00B60BAD"/>
    <w:rsid w:val="00B60CE1"/>
    <w:rsid w:val="00B61906"/>
    <w:rsid w:val="00B619E4"/>
    <w:rsid w:val="00B62DA0"/>
    <w:rsid w:val="00B6393F"/>
    <w:rsid w:val="00B63C86"/>
    <w:rsid w:val="00B64272"/>
    <w:rsid w:val="00B64531"/>
    <w:rsid w:val="00B645B5"/>
    <w:rsid w:val="00B64BF5"/>
    <w:rsid w:val="00B65ABB"/>
    <w:rsid w:val="00B6604B"/>
    <w:rsid w:val="00B6621C"/>
    <w:rsid w:val="00B72812"/>
    <w:rsid w:val="00B72BDD"/>
    <w:rsid w:val="00B72F37"/>
    <w:rsid w:val="00B73A94"/>
    <w:rsid w:val="00B742B0"/>
    <w:rsid w:val="00B74A52"/>
    <w:rsid w:val="00B74AE4"/>
    <w:rsid w:val="00B74D4F"/>
    <w:rsid w:val="00B7544D"/>
    <w:rsid w:val="00B77485"/>
    <w:rsid w:val="00B7787C"/>
    <w:rsid w:val="00B77AD5"/>
    <w:rsid w:val="00B8155C"/>
    <w:rsid w:val="00B83532"/>
    <w:rsid w:val="00B83BBF"/>
    <w:rsid w:val="00B85C81"/>
    <w:rsid w:val="00B86319"/>
    <w:rsid w:val="00B86634"/>
    <w:rsid w:val="00B86BC5"/>
    <w:rsid w:val="00B86D50"/>
    <w:rsid w:val="00B9162E"/>
    <w:rsid w:val="00B918C6"/>
    <w:rsid w:val="00B91B2F"/>
    <w:rsid w:val="00B930CD"/>
    <w:rsid w:val="00B932A7"/>
    <w:rsid w:val="00B935AF"/>
    <w:rsid w:val="00B93D73"/>
    <w:rsid w:val="00B94433"/>
    <w:rsid w:val="00B95BAE"/>
    <w:rsid w:val="00B9762E"/>
    <w:rsid w:val="00BA04B2"/>
    <w:rsid w:val="00BA07C7"/>
    <w:rsid w:val="00BA0A54"/>
    <w:rsid w:val="00BA19C7"/>
    <w:rsid w:val="00BA3D94"/>
    <w:rsid w:val="00BA3F8D"/>
    <w:rsid w:val="00BA4474"/>
    <w:rsid w:val="00BB3138"/>
    <w:rsid w:val="00BB385B"/>
    <w:rsid w:val="00BB44D3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C40"/>
    <w:rsid w:val="00BD0EB4"/>
    <w:rsid w:val="00BD0FC1"/>
    <w:rsid w:val="00BD1030"/>
    <w:rsid w:val="00BD2388"/>
    <w:rsid w:val="00BD2693"/>
    <w:rsid w:val="00BD4BB6"/>
    <w:rsid w:val="00BD53E1"/>
    <w:rsid w:val="00BD5E34"/>
    <w:rsid w:val="00BD75C4"/>
    <w:rsid w:val="00BD7FF5"/>
    <w:rsid w:val="00BE05A5"/>
    <w:rsid w:val="00BE0EBD"/>
    <w:rsid w:val="00BE1584"/>
    <w:rsid w:val="00BE1962"/>
    <w:rsid w:val="00BE1B22"/>
    <w:rsid w:val="00BE5942"/>
    <w:rsid w:val="00BE71EE"/>
    <w:rsid w:val="00BE7495"/>
    <w:rsid w:val="00BE7DE1"/>
    <w:rsid w:val="00BF03D6"/>
    <w:rsid w:val="00BF22DF"/>
    <w:rsid w:val="00BF29A3"/>
    <w:rsid w:val="00BF4E96"/>
    <w:rsid w:val="00BF503C"/>
    <w:rsid w:val="00BF6A07"/>
    <w:rsid w:val="00C00CE0"/>
    <w:rsid w:val="00C021D7"/>
    <w:rsid w:val="00C06703"/>
    <w:rsid w:val="00C07327"/>
    <w:rsid w:val="00C07CD8"/>
    <w:rsid w:val="00C1210B"/>
    <w:rsid w:val="00C12254"/>
    <w:rsid w:val="00C1252C"/>
    <w:rsid w:val="00C125EB"/>
    <w:rsid w:val="00C12769"/>
    <w:rsid w:val="00C13257"/>
    <w:rsid w:val="00C145E4"/>
    <w:rsid w:val="00C145FA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17E1"/>
    <w:rsid w:val="00C22048"/>
    <w:rsid w:val="00C22070"/>
    <w:rsid w:val="00C22097"/>
    <w:rsid w:val="00C22962"/>
    <w:rsid w:val="00C22BAC"/>
    <w:rsid w:val="00C2345A"/>
    <w:rsid w:val="00C24517"/>
    <w:rsid w:val="00C25152"/>
    <w:rsid w:val="00C255D2"/>
    <w:rsid w:val="00C2672F"/>
    <w:rsid w:val="00C26A01"/>
    <w:rsid w:val="00C31626"/>
    <w:rsid w:val="00C31A52"/>
    <w:rsid w:val="00C31E1B"/>
    <w:rsid w:val="00C333F7"/>
    <w:rsid w:val="00C34481"/>
    <w:rsid w:val="00C35D09"/>
    <w:rsid w:val="00C37393"/>
    <w:rsid w:val="00C37DE5"/>
    <w:rsid w:val="00C40734"/>
    <w:rsid w:val="00C41621"/>
    <w:rsid w:val="00C41FCD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46AEA"/>
    <w:rsid w:val="00C5099C"/>
    <w:rsid w:val="00C5167B"/>
    <w:rsid w:val="00C52E3B"/>
    <w:rsid w:val="00C538E8"/>
    <w:rsid w:val="00C54F6A"/>
    <w:rsid w:val="00C57E5B"/>
    <w:rsid w:val="00C60344"/>
    <w:rsid w:val="00C604CB"/>
    <w:rsid w:val="00C63A0D"/>
    <w:rsid w:val="00C63E04"/>
    <w:rsid w:val="00C64670"/>
    <w:rsid w:val="00C65B76"/>
    <w:rsid w:val="00C65F60"/>
    <w:rsid w:val="00C668EB"/>
    <w:rsid w:val="00C674BC"/>
    <w:rsid w:val="00C709CC"/>
    <w:rsid w:val="00C70FB3"/>
    <w:rsid w:val="00C71A15"/>
    <w:rsid w:val="00C71F26"/>
    <w:rsid w:val="00C7332B"/>
    <w:rsid w:val="00C73454"/>
    <w:rsid w:val="00C73511"/>
    <w:rsid w:val="00C73635"/>
    <w:rsid w:val="00C73925"/>
    <w:rsid w:val="00C74241"/>
    <w:rsid w:val="00C74C65"/>
    <w:rsid w:val="00C76AA4"/>
    <w:rsid w:val="00C801B3"/>
    <w:rsid w:val="00C807A5"/>
    <w:rsid w:val="00C80E5E"/>
    <w:rsid w:val="00C82816"/>
    <w:rsid w:val="00C82E16"/>
    <w:rsid w:val="00C83128"/>
    <w:rsid w:val="00C834F9"/>
    <w:rsid w:val="00C83DCC"/>
    <w:rsid w:val="00C843AC"/>
    <w:rsid w:val="00C84540"/>
    <w:rsid w:val="00C84894"/>
    <w:rsid w:val="00C852EB"/>
    <w:rsid w:val="00C85531"/>
    <w:rsid w:val="00C85532"/>
    <w:rsid w:val="00C8642A"/>
    <w:rsid w:val="00C8748C"/>
    <w:rsid w:val="00C9104E"/>
    <w:rsid w:val="00C918A8"/>
    <w:rsid w:val="00C91E59"/>
    <w:rsid w:val="00C91EE3"/>
    <w:rsid w:val="00C91F21"/>
    <w:rsid w:val="00C92AE1"/>
    <w:rsid w:val="00C95624"/>
    <w:rsid w:val="00C959C3"/>
    <w:rsid w:val="00C95B42"/>
    <w:rsid w:val="00C96C52"/>
    <w:rsid w:val="00C9739E"/>
    <w:rsid w:val="00CA0164"/>
    <w:rsid w:val="00CA032A"/>
    <w:rsid w:val="00CA1545"/>
    <w:rsid w:val="00CA2014"/>
    <w:rsid w:val="00CA32AE"/>
    <w:rsid w:val="00CA3E7D"/>
    <w:rsid w:val="00CA3F12"/>
    <w:rsid w:val="00CA478C"/>
    <w:rsid w:val="00CA4BC8"/>
    <w:rsid w:val="00CA4E1A"/>
    <w:rsid w:val="00CA5A78"/>
    <w:rsid w:val="00CA5C99"/>
    <w:rsid w:val="00CA621B"/>
    <w:rsid w:val="00CA65AC"/>
    <w:rsid w:val="00CA726B"/>
    <w:rsid w:val="00CB17DD"/>
    <w:rsid w:val="00CB30E8"/>
    <w:rsid w:val="00CB62B3"/>
    <w:rsid w:val="00CB65FF"/>
    <w:rsid w:val="00CB77EA"/>
    <w:rsid w:val="00CC1A91"/>
    <w:rsid w:val="00CC1C9A"/>
    <w:rsid w:val="00CC1D22"/>
    <w:rsid w:val="00CC1FCC"/>
    <w:rsid w:val="00CC3B54"/>
    <w:rsid w:val="00CC3DDC"/>
    <w:rsid w:val="00CC410F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4E1B"/>
    <w:rsid w:val="00CD60F0"/>
    <w:rsid w:val="00CD6174"/>
    <w:rsid w:val="00CD6772"/>
    <w:rsid w:val="00CD6F45"/>
    <w:rsid w:val="00CE3BCE"/>
    <w:rsid w:val="00CE3E22"/>
    <w:rsid w:val="00CE5C9C"/>
    <w:rsid w:val="00CE6707"/>
    <w:rsid w:val="00CF0015"/>
    <w:rsid w:val="00CF0AD2"/>
    <w:rsid w:val="00CF2559"/>
    <w:rsid w:val="00CF2A64"/>
    <w:rsid w:val="00CF2AB6"/>
    <w:rsid w:val="00CF2B23"/>
    <w:rsid w:val="00CF30C0"/>
    <w:rsid w:val="00CF386D"/>
    <w:rsid w:val="00CF549B"/>
    <w:rsid w:val="00CF5748"/>
    <w:rsid w:val="00CF5BFA"/>
    <w:rsid w:val="00CF6255"/>
    <w:rsid w:val="00CF7A4C"/>
    <w:rsid w:val="00CF7C9A"/>
    <w:rsid w:val="00D00D4A"/>
    <w:rsid w:val="00D01324"/>
    <w:rsid w:val="00D01632"/>
    <w:rsid w:val="00D01852"/>
    <w:rsid w:val="00D024D9"/>
    <w:rsid w:val="00D0311C"/>
    <w:rsid w:val="00D045E4"/>
    <w:rsid w:val="00D04F27"/>
    <w:rsid w:val="00D0585C"/>
    <w:rsid w:val="00D06C08"/>
    <w:rsid w:val="00D1043D"/>
    <w:rsid w:val="00D10B90"/>
    <w:rsid w:val="00D119C3"/>
    <w:rsid w:val="00D12F9E"/>
    <w:rsid w:val="00D14C20"/>
    <w:rsid w:val="00D16610"/>
    <w:rsid w:val="00D17062"/>
    <w:rsid w:val="00D17C35"/>
    <w:rsid w:val="00D20C3F"/>
    <w:rsid w:val="00D21BE3"/>
    <w:rsid w:val="00D21DC4"/>
    <w:rsid w:val="00D22B90"/>
    <w:rsid w:val="00D23E1F"/>
    <w:rsid w:val="00D2523C"/>
    <w:rsid w:val="00D25CDB"/>
    <w:rsid w:val="00D260D1"/>
    <w:rsid w:val="00D27326"/>
    <w:rsid w:val="00D27597"/>
    <w:rsid w:val="00D27822"/>
    <w:rsid w:val="00D301D8"/>
    <w:rsid w:val="00D31188"/>
    <w:rsid w:val="00D31A66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325"/>
    <w:rsid w:val="00D4594E"/>
    <w:rsid w:val="00D46840"/>
    <w:rsid w:val="00D47DF3"/>
    <w:rsid w:val="00D47F2E"/>
    <w:rsid w:val="00D50250"/>
    <w:rsid w:val="00D5066A"/>
    <w:rsid w:val="00D508D7"/>
    <w:rsid w:val="00D5340E"/>
    <w:rsid w:val="00D54625"/>
    <w:rsid w:val="00D54A81"/>
    <w:rsid w:val="00D54B34"/>
    <w:rsid w:val="00D554C1"/>
    <w:rsid w:val="00D5569A"/>
    <w:rsid w:val="00D55EED"/>
    <w:rsid w:val="00D57116"/>
    <w:rsid w:val="00D57140"/>
    <w:rsid w:val="00D575CA"/>
    <w:rsid w:val="00D60658"/>
    <w:rsid w:val="00D60D36"/>
    <w:rsid w:val="00D61BA8"/>
    <w:rsid w:val="00D6232A"/>
    <w:rsid w:val="00D62F0C"/>
    <w:rsid w:val="00D63C1E"/>
    <w:rsid w:val="00D64AB3"/>
    <w:rsid w:val="00D65324"/>
    <w:rsid w:val="00D65CBF"/>
    <w:rsid w:val="00D66A7D"/>
    <w:rsid w:val="00D66FB8"/>
    <w:rsid w:val="00D67FCF"/>
    <w:rsid w:val="00D7022B"/>
    <w:rsid w:val="00D713C3"/>
    <w:rsid w:val="00D71E67"/>
    <w:rsid w:val="00D72569"/>
    <w:rsid w:val="00D740F6"/>
    <w:rsid w:val="00D745F5"/>
    <w:rsid w:val="00D748D2"/>
    <w:rsid w:val="00D74A47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A46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6836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4E72"/>
    <w:rsid w:val="00DA5743"/>
    <w:rsid w:val="00DA7496"/>
    <w:rsid w:val="00DB04B3"/>
    <w:rsid w:val="00DB15DC"/>
    <w:rsid w:val="00DB2DDF"/>
    <w:rsid w:val="00DB3994"/>
    <w:rsid w:val="00DB5508"/>
    <w:rsid w:val="00DB5FD2"/>
    <w:rsid w:val="00DB68D7"/>
    <w:rsid w:val="00DB6C26"/>
    <w:rsid w:val="00DC0058"/>
    <w:rsid w:val="00DC0CCA"/>
    <w:rsid w:val="00DC1F44"/>
    <w:rsid w:val="00DC3233"/>
    <w:rsid w:val="00DC3412"/>
    <w:rsid w:val="00DC3702"/>
    <w:rsid w:val="00DC37D9"/>
    <w:rsid w:val="00DC4071"/>
    <w:rsid w:val="00DC51F7"/>
    <w:rsid w:val="00DC561C"/>
    <w:rsid w:val="00DC5C71"/>
    <w:rsid w:val="00DC5D3D"/>
    <w:rsid w:val="00DC70BC"/>
    <w:rsid w:val="00DC7279"/>
    <w:rsid w:val="00DC7FBB"/>
    <w:rsid w:val="00DD00FE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1788"/>
    <w:rsid w:val="00DE2CA9"/>
    <w:rsid w:val="00DE33FD"/>
    <w:rsid w:val="00DE5A28"/>
    <w:rsid w:val="00DE66D3"/>
    <w:rsid w:val="00DE6FF1"/>
    <w:rsid w:val="00DE7A41"/>
    <w:rsid w:val="00DF0CC4"/>
    <w:rsid w:val="00DF0E2B"/>
    <w:rsid w:val="00DF11BE"/>
    <w:rsid w:val="00DF1440"/>
    <w:rsid w:val="00DF15F9"/>
    <w:rsid w:val="00DF17B5"/>
    <w:rsid w:val="00DF210A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871"/>
    <w:rsid w:val="00E03DE2"/>
    <w:rsid w:val="00E041E4"/>
    <w:rsid w:val="00E04EC4"/>
    <w:rsid w:val="00E051A8"/>
    <w:rsid w:val="00E06468"/>
    <w:rsid w:val="00E1041F"/>
    <w:rsid w:val="00E10892"/>
    <w:rsid w:val="00E12857"/>
    <w:rsid w:val="00E12CC9"/>
    <w:rsid w:val="00E12D70"/>
    <w:rsid w:val="00E15529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0E9A"/>
    <w:rsid w:val="00E325B6"/>
    <w:rsid w:val="00E3397F"/>
    <w:rsid w:val="00E33AA2"/>
    <w:rsid w:val="00E341C7"/>
    <w:rsid w:val="00E3431A"/>
    <w:rsid w:val="00E35F49"/>
    <w:rsid w:val="00E363E6"/>
    <w:rsid w:val="00E36810"/>
    <w:rsid w:val="00E37758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5E0"/>
    <w:rsid w:val="00E46B6B"/>
    <w:rsid w:val="00E5141D"/>
    <w:rsid w:val="00E51530"/>
    <w:rsid w:val="00E52190"/>
    <w:rsid w:val="00E545F2"/>
    <w:rsid w:val="00E5494F"/>
    <w:rsid w:val="00E54AEE"/>
    <w:rsid w:val="00E54B8F"/>
    <w:rsid w:val="00E55C5B"/>
    <w:rsid w:val="00E56A1B"/>
    <w:rsid w:val="00E56DA0"/>
    <w:rsid w:val="00E5724C"/>
    <w:rsid w:val="00E61CEE"/>
    <w:rsid w:val="00E63BC3"/>
    <w:rsid w:val="00E63CC3"/>
    <w:rsid w:val="00E63DE2"/>
    <w:rsid w:val="00E64473"/>
    <w:rsid w:val="00E6461C"/>
    <w:rsid w:val="00E665A6"/>
    <w:rsid w:val="00E66682"/>
    <w:rsid w:val="00E66E08"/>
    <w:rsid w:val="00E70077"/>
    <w:rsid w:val="00E71B0E"/>
    <w:rsid w:val="00E71CF3"/>
    <w:rsid w:val="00E72265"/>
    <w:rsid w:val="00E72BB5"/>
    <w:rsid w:val="00E72C93"/>
    <w:rsid w:val="00E73411"/>
    <w:rsid w:val="00E73C65"/>
    <w:rsid w:val="00E75EEF"/>
    <w:rsid w:val="00E7746F"/>
    <w:rsid w:val="00E774B5"/>
    <w:rsid w:val="00E80FB2"/>
    <w:rsid w:val="00E812CC"/>
    <w:rsid w:val="00E8148C"/>
    <w:rsid w:val="00E8222F"/>
    <w:rsid w:val="00E82444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155"/>
    <w:rsid w:val="00E85AD4"/>
    <w:rsid w:val="00E90C2B"/>
    <w:rsid w:val="00E91BE7"/>
    <w:rsid w:val="00E91F09"/>
    <w:rsid w:val="00E92330"/>
    <w:rsid w:val="00E927FC"/>
    <w:rsid w:val="00E939BC"/>
    <w:rsid w:val="00E942FF"/>
    <w:rsid w:val="00E9445B"/>
    <w:rsid w:val="00E94E1B"/>
    <w:rsid w:val="00E95F6D"/>
    <w:rsid w:val="00E96984"/>
    <w:rsid w:val="00E96AF7"/>
    <w:rsid w:val="00E96FF6"/>
    <w:rsid w:val="00EA013E"/>
    <w:rsid w:val="00EA01FA"/>
    <w:rsid w:val="00EA17E4"/>
    <w:rsid w:val="00EA186D"/>
    <w:rsid w:val="00EA1972"/>
    <w:rsid w:val="00EA1F1A"/>
    <w:rsid w:val="00EA3829"/>
    <w:rsid w:val="00EA536A"/>
    <w:rsid w:val="00EA5E41"/>
    <w:rsid w:val="00EA73AE"/>
    <w:rsid w:val="00EB0708"/>
    <w:rsid w:val="00EB206C"/>
    <w:rsid w:val="00EB21B4"/>
    <w:rsid w:val="00EB38B0"/>
    <w:rsid w:val="00EB39AC"/>
    <w:rsid w:val="00EB4632"/>
    <w:rsid w:val="00EB4782"/>
    <w:rsid w:val="00EB52D3"/>
    <w:rsid w:val="00EB57C1"/>
    <w:rsid w:val="00EB5B7F"/>
    <w:rsid w:val="00EB5D55"/>
    <w:rsid w:val="00EB5E80"/>
    <w:rsid w:val="00EB66C3"/>
    <w:rsid w:val="00EB6CD4"/>
    <w:rsid w:val="00EB755B"/>
    <w:rsid w:val="00EB7561"/>
    <w:rsid w:val="00EC09AC"/>
    <w:rsid w:val="00EC1320"/>
    <w:rsid w:val="00EC14BF"/>
    <w:rsid w:val="00EC17DD"/>
    <w:rsid w:val="00EC18C3"/>
    <w:rsid w:val="00EC2076"/>
    <w:rsid w:val="00EC32B9"/>
    <w:rsid w:val="00EC5298"/>
    <w:rsid w:val="00EC68BB"/>
    <w:rsid w:val="00EC74C2"/>
    <w:rsid w:val="00ED3E95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1169"/>
    <w:rsid w:val="00EF143B"/>
    <w:rsid w:val="00EF1F19"/>
    <w:rsid w:val="00EF28D6"/>
    <w:rsid w:val="00EF2D7E"/>
    <w:rsid w:val="00EF32D1"/>
    <w:rsid w:val="00EF36C4"/>
    <w:rsid w:val="00EF3BEE"/>
    <w:rsid w:val="00EF4501"/>
    <w:rsid w:val="00EF500B"/>
    <w:rsid w:val="00EF51A6"/>
    <w:rsid w:val="00EF5231"/>
    <w:rsid w:val="00EF5E3E"/>
    <w:rsid w:val="00EF740E"/>
    <w:rsid w:val="00EF7845"/>
    <w:rsid w:val="00F00225"/>
    <w:rsid w:val="00F009FD"/>
    <w:rsid w:val="00F010F3"/>
    <w:rsid w:val="00F03042"/>
    <w:rsid w:val="00F037F5"/>
    <w:rsid w:val="00F04DCF"/>
    <w:rsid w:val="00F04F9A"/>
    <w:rsid w:val="00F06EA2"/>
    <w:rsid w:val="00F10C10"/>
    <w:rsid w:val="00F149DA"/>
    <w:rsid w:val="00F14B50"/>
    <w:rsid w:val="00F1532C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2749"/>
    <w:rsid w:val="00F3347D"/>
    <w:rsid w:val="00F3383F"/>
    <w:rsid w:val="00F33C8B"/>
    <w:rsid w:val="00F34039"/>
    <w:rsid w:val="00F34B8B"/>
    <w:rsid w:val="00F3506F"/>
    <w:rsid w:val="00F35FAE"/>
    <w:rsid w:val="00F361BB"/>
    <w:rsid w:val="00F37838"/>
    <w:rsid w:val="00F40076"/>
    <w:rsid w:val="00F4136D"/>
    <w:rsid w:val="00F428A4"/>
    <w:rsid w:val="00F42BEC"/>
    <w:rsid w:val="00F45983"/>
    <w:rsid w:val="00F45CFD"/>
    <w:rsid w:val="00F46904"/>
    <w:rsid w:val="00F505F9"/>
    <w:rsid w:val="00F50672"/>
    <w:rsid w:val="00F52E2B"/>
    <w:rsid w:val="00F5312D"/>
    <w:rsid w:val="00F5384B"/>
    <w:rsid w:val="00F54D4F"/>
    <w:rsid w:val="00F55627"/>
    <w:rsid w:val="00F560D2"/>
    <w:rsid w:val="00F56EB8"/>
    <w:rsid w:val="00F57AE6"/>
    <w:rsid w:val="00F6065D"/>
    <w:rsid w:val="00F618B4"/>
    <w:rsid w:val="00F62FD0"/>
    <w:rsid w:val="00F63B6A"/>
    <w:rsid w:val="00F64334"/>
    <w:rsid w:val="00F6493F"/>
    <w:rsid w:val="00F66664"/>
    <w:rsid w:val="00F669C5"/>
    <w:rsid w:val="00F66D25"/>
    <w:rsid w:val="00F67151"/>
    <w:rsid w:val="00F67AEA"/>
    <w:rsid w:val="00F708DA"/>
    <w:rsid w:val="00F720AE"/>
    <w:rsid w:val="00F725E6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20"/>
    <w:rsid w:val="00F808DA"/>
    <w:rsid w:val="00F81543"/>
    <w:rsid w:val="00F81BA6"/>
    <w:rsid w:val="00F82E3A"/>
    <w:rsid w:val="00F8392A"/>
    <w:rsid w:val="00F83BB4"/>
    <w:rsid w:val="00F84FF8"/>
    <w:rsid w:val="00F8517D"/>
    <w:rsid w:val="00F90036"/>
    <w:rsid w:val="00F90665"/>
    <w:rsid w:val="00F9169E"/>
    <w:rsid w:val="00F91B54"/>
    <w:rsid w:val="00F9281F"/>
    <w:rsid w:val="00F92A0D"/>
    <w:rsid w:val="00F93E54"/>
    <w:rsid w:val="00F945EB"/>
    <w:rsid w:val="00F94D68"/>
    <w:rsid w:val="00F95A81"/>
    <w:rsid w:val="00F95B74"/>
    <w:rsid w:val="00F9741C"/>
    <w:rsid w:val="00FA17D8"/>
    <w:rsid w:val="00FA2E6B"/>
    <w:rsid w:val="00FA4B8F"/>
    <w:rsid w:val="00FA5A88"/>
    <w:rsid w:val="00FA5FF9"/>
    <w:rsid w:val="00FA6051"/>
    <w:rsid w:val="00FA66ED"/>
    <w:rsid w:val="00FA6D65"/>
    <w:rsid w:val="00FB0EAC"/>
    <w:rsid w:val="00FB100C"/>
    <w:rsid w:val="00FB1086"/>
    <w:rsid w:val="00FB1590"/>
    <w:rsid w:val="00FB171C"/>
    <w:rsid w:val="00FB192A"/>
    <w:rsid w:val="00FB1A4E"/>
    <w:rsid w:val="00FB29AE"/>
    <w:rsid w:val="00FB3EBD"/>
    <w:rsid w:val="00FB615F"/>
    <w:rsid w:val="00FB76E9"/>
    <w:rsid w:val="00FB7752"/>
    <w:rsid w:val="00FB7FB4"/>
    <w:rsid w:val="00FC0A6B"/>
    <w:rsid w:val="00FC12B9"/>
    <w:rsid w:val="00FC1FAB"/>
    <w:rsid w:val="00FC1FAC"/>
    <w:rsid w:val="00FC2065"/>
    <w:rsid w:val="00FC2498"/>
    <w:rsid w:val="00FC26CC"/>
    <w:rsid w:val="00FC38EB"/>
    <w:rsid w:val="00FC49B8"/>
    <w:rsid w:val="00FC6563"/>
    <w:rsid w:val="00FC726E"/>
    <w:rsid w:val="00FD002F"/>
    <w:rsid w:val="00FD047E"/>
    <w:rsid w:val="00FD06FE"/>
    <w:rsid w:val="00FD0D2B"/>
    <w:rsid w:val="00FD0E7E"/>
    <w:rsid w:val="00FD16E2"/>
    <w:rsid w:val="00FD1A2F"/>
    <w:rsid w:val="00FD1FFE"/>
    <w:rsid w:val="00FD23F4"/>
    <w:rsid w:val="00FD25D7"/>
    <w:rsid w:val="00FD2852"/>
    <w:rsid w:val="00FD3EF1"/>
    <w:rsid w:val="00FD4531"/>
    <w:rsid w:val="00FD5D27"/>
    <w:rsid w:val="00FD6658"/>
    <w:rsid w:val="00FD66DC"/>
    <w:rsid w:val="00FD71B5"/>
    <w:rsid w:val="00FE1047"/>
    <w:rsid w:val="00FE2E17"/>
    <w:rsid w:val="00FE4DC1"/>
    <w:rsid w:val="00FE4DFC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0B0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A6313-7D01-451B-97E9-C8D6C44749EF}">
  <ds:schemaRefs>
    <ds:schemaRef ds:uri="http://schemas.microsoft.com/office/2006/metadata/properties"/>
    <ds:schemaRef ds:uri="http://schemas.microsoft.com/office/infopath/2007/PartnerControls"/>
    <ds:schemaRef ds:uri="8bbba48b-ed70-4d4f-bc70-b74f508f6d15"/>
  </ds:schemaRefs>
</ds:datastoreItem>
</file>

<file path=customXml/itemProps4.xml><?xml version="1.0" encoding="utf-8"?>
<ds:datastoreItem xmlns:ds="http://schemas.openxmlformats.org/officeDocument/2006/customXml" ds:itemID="{CCE05389-4D55-4B8C-B995-2484239B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Ingrid Gogl ist neue Kommunikationsverantwortliche der TGW Logistics Group</vt:lpstr>
      <vt:lpstr>Ingrid Gogl ist neue Kommunikationsverantwortliche der TGW Logistics Group</vt:lpstr>
    </vt:vector>
  </TitlesOfParts>
  <Company>Klug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Ingrid Gogl ist neue Kommunikationsverantwortliche der TGW Logistics Group</dc:title>
  <dc:subject/>
  <dc:creator>Tahedl Alexander</dc:creator>
  <cp:keywords>Ingrid Gogl ist neue Kommunikationsverantwortliche der TGW Logistics Group</cp:keywords>
  <dc:description/>
  <cp:lastModifiedBy>Tahedl Alexander</cp:lastModifiedBy>
  <cp:revision>4</cp:revision>
  <cp:lastPrinted>2022-02-02T15:07:00Z</cp:lastPrinted>
  <dcterms:created xsi:type="dcterms:W3CDTF">2023-08-01T08:39:00Z</dcterms:created>
  <dcterms:modified xsi:type="dcterms:W3CDTF">2023-08-02T10:46:00Z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  <property fmtid="{D5CDD505-2E9C-101B-9397-08002B2CF9AE}" pid="3" name="MSIP_Label_ab841393-e171-48c1-bf44-6431e01ab6ae_Enabled">
    <vt:lpwstr>true</vt:lpwstr>
  </property>
  <property fmtid="{D5CDD505-2E9C-101B-9397-08002B2CF9AE}" pid="4" name="MSIP_Label_ab841393-e171-48c1-bf44-6431e01ab6ae_SetDate">
    <vt:lpwstr>2023-07-26T12:46:07Z</vt:lpwstr>
  </property>
  <property fmtid="{D5CDD505-2E9C-101B-9397-08002B2CF9AE}" pid="5" name="MSIP_Label_ab841393-e171-48c1-bf44-6431e01ab6ae_Method">
    <vt:lpwstr>Standard</vt:lpwstr>
  </property>
  <property fmtid="{D5CDD505-2E9C-101B-9397-08002B2CF9AE}" pid="6" name="MSIP_Label_ab841393-e171-48c1-bf44-6431e01ab6ae_Name">
    <vt:lpwstr>C1-Restricted</vt:lpwstr>
  </property>
  <property fmtid="{D5CDD505-2E9C-101B-9397-08002B2CF9AE}" pid="7" name="MSIP_Label_ab841393-e171-48c1-bf44-6431e01ab6ae_SiteId">
    <vt:lpwstr>fffdf13b-2fe7-4bd1-aabc-04c6182ce4c2</vt:lpwstr>
  </property>
  <property fmtid="{D5CDD505-2E9C-101B-9397-08002B2CF9AE}" pid="8" name="MSIP_Label_ab841393-e171-48c1-bf44-6431e01ab6ae_ActionId">
    <vt:lpwstr>22394d5d-1a24-4d55-98c5-24f53b00d818</vt:lpwstr>
  </property>
  <property fmtid="{D5CDD505-2E9C-101B-9397-08002B2CF9AE}" pid="9" name="MSIP_Label_ab841393-e171-48c1-bf44-6431e01ab6ae_ContentBits">
    <vt:lpwstr>0</vt:lpwstr>
  </property>
</Properties>
</file>