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E8A70" w14:textId="7D65DAD3" w:rsidR="000F039C" w:rsidRDefault="00115B46" w:rsidP="000E1710">
      <w:pPr>
        <w:tabs>
          <w:tab w:val="left" w:pos="7797"/>
        </w:tabs>
        <w:ind w:right="1693"/>
        <w:rPr>
          <w:rFonts w:cs="Arial"/>
          <w:b/>
          <w:sz w:val="28"/>
          <w:szCs w:val="28"/>
        </w:rPr>
      </w:pPr>
      <w:bookmarkStart w:id="0" w:name="_GoBack"/>
      <w:r>
        <w:rPr>
          <w:rFonts w:cs="Arial"/>
          <w:b/>
          <w:sz w:val="28"/>
          <w:szCs w:val="28"/>
        </w:rPr>
        <w:t xml:space="preserve">TGW gewinnt </w:t>
      </w:r>
      <w:r w:rsidR="00F727CF">
        <w:rPr>
          <w:rFonts w:cs="Arial"/>
          <w:b/>
          <w:sz w:val="28"/>
          <w:szCs w:val="28"/>
        </w:rPr>
        <w:t xml:space="preserve">Wirtschaftspreis </w:t>
      </w:r>
      <w:r>
        <w:rPr>
          <w:rFonts w:cs="Arial"/>
          <w:b/>
          <w:sz w:val="28"/>
          <w:szCs w:val="28"/>
        </w:rPr>
        <w:t>Pegasus in Silber</w:t>
      </w:r>
    </w:p>
    <w:bookmarkEnd w:id="0"/>
    <w:p w14:paraId="28A21B1C" w14:textId="36F8D5E7" w:rsidR="00906FD5" w:rsidRPr="006453CA" w:rsidRDefault="00906FD5" w:rsidP="000E1710">
      <w:pPr>
        <w:tabs>
          <w:tab w:val="left" w:pos="7797"/>
        </w:tabs>
        <w:ind w:right="1693"/>
        <w:rPr>
          <w:rFonts w:cs="Arial"/>
          <w:b/>
          <w:szCs w:val="20"/>
        </w:rPr>
      </w:pPr>
    </w:p>
    <w:p w14:paraId="0332E31A" w14:textId="41793B28" w:rsidR="00906FD5" w:rsidRPr="00115B46" w:rsidRDefault="009D27E3" w:rsidP="00115B46">
      <w:pPr>
        <w:pStyle w:val="Listenabsatz"/>
        <w:numPr>
          <w:ilvl w:val="0"/>
          <w:numId w:val="26"/>
        </w:numPr>
        <w:tabs>
          <w:tab w:val="left" w:pos="7797"/>
        </w:tabs>
        <w:ind w:right="1693"/>
        <w:rPr>
          <w:rFonts w:cs="Arial"/>
          <w:b/>
          <w:sz w:val="24"/>
          <w:szCs w:val="24"/>
        </w:rPr>
      </w:pPr>
      <w:r>
        <w:rPr>
          <w:rFonts w:cs="Arial"/>
          <w:b/>
          <w:sz w:val="24"/>
          <w:szCs w:val="24"/>
        </w:rPr>
        <w:t xml:space="preserve">In der Kategorie „Leuchttürme“ werden Unternehmen prämiert, die über die Grenzen Oberösterreichs hinaus </w:t>
      </w:r>
      <w:r w:rsidR="00F727CF">
        <w:rPr>
          <w:rFonts w:cs="Arial"/>
          <w:b/>
          <w:sz w:val="24"/>
          <w:szCs w:val="24"/>
        </w:rPr>
        <w:t>strahlen</w:t>
      </w:r>
    </w:p>
    <w:p w14:paraId="1A562B55" w14:textId="2D759DC6" w:rsidR="002D4595" w:rsidRPr="00F6016D" w:rsidRDefault="004A62B0" w:rsidP="00A968F8">
      <w:pPr>
        <w:pStyle w:val="Listenabsatz"/>
        <w:numPr>
          <w:ilvl w:val="0"/>
          <w:numId w:val="26"/>
        </w:numPr>
        <w:tabs>
          <w:tab w:val="left" w:pos="7797"/>
        </w:tabs>
        <w:ind w:right="1693"/>
        <w:rPr>
          <w:rFonts w:cs="Arial"/>
          <w:b/>
          <w:sz w:val="24"/>
          <w:szCs w:val="24"/>
        </w:rPr>
      </w:pPr>
      <w:r>
        <w:rPr>
          <w:rFonts w:cs="Arial"/>
          <w:b/>
          <w:sz w:val="24"/>
          <w:szCs w:val="24"/>
        </w:rPr>
        <w:t xml:space="preserve">Award </w:t>
      </w:r>
      <w:r w:rsidR="00A37D43">
        <w:rPr>
          <w:rFonts w:cs="Arial"/>
          <w:b/>
          <w:sz w:val="24"/>
          <w:szCs w:val="24"/>
        </w:rPr>
        <w:t>ist</w:t>
      </w:r>
      <w:r>
        <w:rPr>
          <w:rFonts w:cs="Arial"/>
          <w:b/>
          <w:sz w:val="24"/>
          <w:szCs w:val="24"/>
        </w:rPr>
        <w:t xml:space="preserve"> </w:t>
      </w:r>
      <w:r w:rsidR="00FA460E">
        <w:rPr>
          <w:rFonts w:cs="Arial"/>
          <w:b/>
          <w:sz w:val="24"/>
          <w:szCs w:val="24"/>
        </w:rPr>
        <w:t>Bestätigung für den</w:t>
      </w:r>
      <w:r w:rsidR="009D27E3">
        <w:rPr>
          <w:rFonts w:cs="Arial"/>
          <w:b/>
          <w:sz w:val="24"/>
          <w:szCs w:val="24"/>
        </w:rPr>
        <w:t xml:space="preserve"> nachhaltigen Wachstumskurs </w:t>
      </w:r>
      <w:r w:rsidR="00FA460E">
        <w:rPr>
          <w:rFonts w:cs="Arial"/>
          <w:b/>
          <w:sz w:val="24"/>
          <w:szCs w:val="24"/>
        </w:rPr>
        <w:t>von Intralogistik-Spezialist TGW</w:t>
      </w:r>
      <w:r w:rsidR="00A22816">
        <w:rPr>
          <w:rFonts w:cs="Arial"/>
          <w:b/>
          <w:sz w:val="24"/>
          <w:szCs w:val="24"/>
        </w:rPr>
        <w:br/>
      </w:r>
    </w:p>
    <w:p w14:paraId="4D0AC98F" w14:textId="020DB84C" w:rsidR="00115B46" w:rsidRPr="00115B46" w:rsidRDefault="00A93BE5" w:rsidP="00115B46">
      <w:pPr>
        <w:tabs>
          <w:tab w:val="left" w:pos="7797"/>
        </w:tabs>
        <w:ind w:right="1693"/>
        <w:jc w:val="both"/>
        <w:rPr>
          <w:rFonts w:cs="Arial"/>
          <w:b/>
          <w:szCs w:val="20"/>
        </w:rPr>
      </w:pPr>
      <w:r w:rsidRPr="00115B46">
        <w:rPr>
          <w:rFonts w:cs="Arial"/>
          <w:b/>
          <w:szCs w:val="20"/>
        </w:rPr>
        <w:t xml:space="preserve">(Marchtrenk, </w:t>
      </w:r>
      <w:r w:rsidR="00115B46">
        <w:rPr>
          <w:rFonts w:cs="Arial"/>
          <w:b/>
          <w:szCs w:val="20"/>
        </w:rPr>
        <w:t>19</w:t>
      </w:r>
      <w:r w:rsidRPr="00115B46">
        <w:rPr>
          <w:rFonts w:cs="Arial"/>
          <w:b/>
          <w:szCs w:val="20"/>
        </w:rPr>
        <w:t xml:space="preserve">. </w:t>
      </w:r>
      <w:r w:rsidR="00074A2E" w:rsidRPr="00115B46">
        <w:rPr>
          <w:rFonts w:cs="Arial"/>
          <w:b/>
          <w:szCs w:val="20"/>
        </w:rPr>
        <w:t>Oktober</w:t>
      </w:r>
      <w:r w:rsidR="00E51187" w:rsidRPr="00115B46">
        <w:rPr>
          <w:rFonts w:cs="Arial"/>
          <w:b/>
          <w:szCs w:val="20"/>
        </w:rPr>
        <w:t xml:space="preserve"> 2020</w:t>
      </w:r>
      <w:r w:rsidRPr="00115B46">
        <w:rPr>
          <w:rFonts w:cs="Arial"/>
          <w:b/>
          <w:szCs w:val="20"/>
        </w:rPr>
        <w:t xml:space="preserve">) </w:t>
      </w:r>
      <w:r w:rsidR="00115B46" w:rsidRPr="00115B46">
        <w:rPr>
          <w:rFonts w:cs="Arial"/>
          <w:b/>
          <w:szCs w:val="20"/>
        </w:rPr>
        <w:t xml:space="preserve">Am Abend des 13. Oktober </w:t>
      </w:r>
      <w:r w:rsidR="00A440F6">
        <w:rPr>
          <w:rFonts w:cs="Arial"/>
          <w:b/>
          <w:szCs w:val="20"/>
        </w:rPr>
        <w:t xml:space="preserve">2020 </w:t>
      </w:r>
      <w:r w:rsidR="00115B46" w:rsidRPr="00115B46">
        <w:rPr>
          <w:rFonts w:cs="Arial"/>
          <w:b/>
          <w:szCs w:val="20"/>
        </w:rPr>
        <w:t xml:space="preserve">wurde in Linz der wichtigste Wirtschaftspreis Oberösterreichs verliehen. </w:t>
      </w:r>
      <w:r w:rsidR="00115B46">
        <w:rPr>
          <w:rFonts w:cs="Arial"/>
          <w:b/>
          <w:szCs w:val="20"/>
        </w:rPr>
        <w:t>I</w:t>
      </w:r>
      <w:r w:rsidR="00115B46" w:rsidRPr="00115B46">
        <w:rPr>
          <w:rFonts w:cs="Arial"/>
          <w:b/>
          <w:szCs w:val="20"/>
        </w:rPr>
        <w:t>m Rahmen einer Gala</w:t>
      </w:r>
      <w:r w:rsidR="00D11299">
        <w:rPr>
          <w:rFonts w:cs="Arial"/>
          <w:b/>
          <w:szCs w:val="20"/>
        </w:rPr>
        <w:t xml:space="preserve"> </w:t>
      </w:r>
      <w:r w:rsidR="00115B46" w:rsidRPr="00115B46">
        <w:rPr>
          <w:rFonts w:cs="Arial"/>
          <w:b/>
          <w:szCs w:val="20"/>
        </w:rPr>
        <w:t>zeichnen die Oberösterreichischen Nachrichten</w:t>
      </w:r>
      <w:r w:rsidR="00A440F6">
        <w:rPr>
          <w:rFonts w:cs="Arial"/>
          <w:b/>
          <w:szCs w:val="20"/>
        </w:rPr>
        <w:t xml:space="preserve"> gemeinsam mit ihren Partnern</w:t>
      </w:r>
      <w:r w:rsidR="00115B46" w:rsidRPr="00115B46">
        <w:rPr>
          <w:rFonts w:cs="Arial"/>
          <w:b/>
          <w:szCs w:val="20"/>
        </w:rPr>
        <w:t xml:space="preserve"> die besten Unternehmen</w:t>
      </w:r>
      <w:r w:rsidR="00A440F6">
        <w:rPr>
          <w:rFonts w:cs="Arial"/>
          <w:b/>
          <w:szCs w:val="20"/>
        </w:rPr>
        <w:t xml:space="preserve"> des Landes</w:t>
      </w:r>
      <w:r w:rsidR="00115B46" w:rsidRPr="00115B46">
        <w:rPr>
          <w:rFonts w:cs="Arial"/>
          <w:b/>
          <w:szCs w:val="20"/>
        </w:rPr>
        <w:t xml:space="preserve"> aus. Neben den betriebswirtschaftlichen Kennzahlen bewertet die </w:t>
      </w:r>
      <w:r w:rsidR="00874A7E">
        <w:rPr>
          <w:rFonts w:cs="Arial"/>
          <w:b/>
          <w:szCs w:val="20"/>
        </w:rPr>
        <w:t>hochkarätig</w:t>
      </w:r>
      <w:r w:rsidR="00D61D8A">
        <w:rPr>
          <w:rFonts w:cs="Arial"/>
          <w:b/>
          <w:szCs w:val="20"/>
        </w:rPr>
        <w:t>e</w:t>
      </w:r>
      <w:r w:rsidR="00115B46" w:rsidRPr="00115B46">
        <w:rPr>
          <w:rFonts w:cs="Arial"/>
          <w:b/>
          <w:szCs w:val="20"/>
        </w:rPr>
        <w:t xml:space="preserve"> Jury aus Wissenschaft und Wirtschaft auch die Entwicklung der letzten Jahre sowie die Bedeutung für den Standort.</w:t>
      </w:r>
    </w:p>
    <w:p w14:paraId="31E35A5A" w14:textId="77777777" w:rsidR="00115B46" w:rsidRPr="00115B46" w:rsidRDefault="00115B46" w:rsidP="00115B46">
      <w:pPr>
        <w:tabs>
          <w:tab w:val="left" w:pos="7797"/>
        </w:tabs>
        <w:ind w:right="1693"/>
        <w:jc w:val="both"/>
        <w:rPr>
          <w:rFonts w:cs="Arial"/>
          <w:szCs w:val="20"/>
        </w:rPr>
      </w:pPr>
    </w:p>
    <w:p w14:paraId="0D5FD0A1" w14:textId="013A2AB4" w:rsidR="006453CA" w:rsidRDefault="00115B46" w:rsidP="00115B46">
      <w:pPr>
        <w:tabs>
          <w:tab w:val="left" w:pos="7797"/>
        </w:tabs>
        <w:ind w:right="1693"/>
        <w:jc w:val="both"/>
        <w:rPr>
          <w:rFonts w:cs="Arial"/>
          <w:szCs w:val="20"/>
        </w:rPr>
      </w:pPr>
      <w:r w:rsidRPr="00115B46">
        <w:rPr>
          <w:rFonts w:cs="Arial"/>
          <w:szCs w:val="20"/>
        </w:rPr>
        <w:t>TGW ging in der Kategorie „Leuchttürme“ an den Start. Als „Leuchtturm“ werden Unternehmen prämiert, die über die Grenzen Oberösterreichs hinaus strahlen und mit ihrer Internationalität, ihrem Wachstum und ihrer Innovationsstärke Akzente setzen.</w:t>
      </w:r>
    </w:p>
    <w:p w14:paraId="3CC635EE" w14:textId="77777777" w:rsidR="006453CA" w:rsidRDefault="006453CA" w:rsidP="00115B46">
      <w:pPr>
        <w:tabs>
          <w:tab w:val="left" w:pos="7797"/>
        </w:tabs>
        <w:ind w:right="1693"/>
        <w:jc w:val="both"/>
        <w:rPr>
          <w:rFonts w:cs="Arial"/>
          <w:szCs w:val="20"/>
        </w:rPr>
      </w:pPr>
    </w:p>
    <w:p w14:paraId="65A087CE" w14:textId="357CD30F" w:rsidR="006453CA" w:rsidRPr="006453CA" w:rsidRDefault="006453CA" w:rsidP="00115B46">
      <w:pPr>
        <w:tabs>
          <w:tab w:val="left" w:pos="7797"/>
        </w:tabs>
        <w:ind w:right="1693"/>
        <w:jc w:val="both"/>
        <w:rPr>
          <w:rFonts w:cs="Arial"/>
          <w:b/>
          <w:szCs w:val="20"/>
        </w:rPr>
      </w:pPr>
      <w:r w:rsidRPr="006453CA">
        <w:rPr>
          <w:rFonts w:cs="Arial"/>
          <w:b/>
          <w:szCs w:val="20"/>
        </w:rPr>
        <w:t>Umsatz wächst auf 835,8 Millionen Euro</w:t>
      </w:r>
    </w:p>
    <w:p w14:paraId="3BD48BEE" w14:textId="77777777" w:rsidR="006453CA" w:rsidRDefault="006453CA" w:rsidP="00115B46">
      <w:pPr>
        <w:tabs>
          <w:tab w:val="left" w:pos="7797"/>
        </w:tabs>
        <w:ind w:right="1693"/>
        <w:jc w:val="both"/>
        <w:rPr>
          <w:rFonts w:cs="Arial"/>
          <w:szCs w:val="20"/>
        </w:rPr>
      </w:pPr>
    </w:p>
    <w:p w14:paraId="7B0E4065" w14:textId="40539189" w:rsidR="00115B46" w:rsidRPr="00115B46" w:rsidRDefault="00115B46" w:rsidP="00115B46">
      <w:pPr>
        <w:tabs>
          <w:tab w:val="left" w:pos="7797"/>
        </w:tabs>
        <w:ind w:right="1693"/>
        <w:jc w:val="both"/>
        <w:rPr>
          <w:rFonts w:cs="Arial"/>
          <w:szCs w:val="20"/>
        </w:rPr>
      </w:pPr>
      <w:r>
        <w:rPr>
          <w:rFonts w:cs="Arial"/>
          <w:szCs w:val="20"/>
        </w:rPr>
        <w:t xml:space="preserve">Im </w:t>
      </w:r>
      <w:r w:rsidR="00DF134D">
        <w:rPr>
          <w:rFonts w:cs="Arial"/>
          <w:szCs w:val="20"/>
        </w:rPr>
        <w:t>abgeschlossenen</w:t>
      </w:r>
      <w:r>
        <w:rPr>
          <w:rFonts w:cs="Arial"/>
          <w:szCs w:val="20"/>
        </w:rPr>
        <w:t xml:space="preserve"> Geschäftsjahr (1. Juli 2019 bis 30. Juni 2020) steigerte TGW seinen Umsatz um mehr als 16 Prozent auf 835,8 Millionen E</w:t>
      </w:r>
      <w:r w:rsidR="0010530F">
        <w:rPr>
          <w:rFonts w:cs="Arial"/>
          <w:szCs w:val="20"/>
        </w:rPr>
        <w:t>uro. D</w:t>
      </w:r>
      <w:r>
        <w:rPr>
          <w:rFonts w:cs="Arial"/>
          <w:szCs w:val="20"/>
        </w:rPr>
        <w:t>as EBIT kletterte auf 37,1 Millionen Euro</w:t>
      </w:r>
      <w:r w:rsidR="0010530F">
        <w:rPr>
          <w:rFonts w:cs="Arial"/>
          <w:szCs w:val="20"/>
        </w:rPr>
        <w:t>, die Zahl der Mitarbeiter wuchs auf knapp 3.700</w:t>
      </w:r>
      <w:r>
        <w:rPr>
          <w:rFonts w:cs="Arial"/>
          <w:szCs w:val="20"/>
        </w:rPr>
        <w:t xml:space="preserve">. Auch im laufenden Geschäftsjahr setzt TGW </w:t>
      </w:r>
      <w:r w:rsidR="00D61D8A">
        <w:rPr>
          <w:rFonts w:cs="Arial"/>
          <w:szCs w:val="20"/>
        </w:rPr>
        <w:t>seinen</w:t>
      </w:r>
      <w:r>
        <w:rPr>
          <w:rFonts w:cs="Arial"/>
          <w:szCs w:val="20"/>
        </w:rPr>
        <w:t xml:space="preserve"> Wachstumskurs fort</w:t>
      </w:r>
      <w:r w:rsidR="00FB123D">
        <w:rPr>
          <w:rFonts w:cs="Arial"/>
          <w:szCs w:val="20"/>
        </w:rPr>
        <w:t>: Der Intralogistik-Spezialist</w:t>
      </w:r>
      <w:r>
        <w:rPr>
          <w:rFonts w:cs="Arial"/>
          <w:szCs w:val="20"/>
        </w:rPr>
        <w:t xml:space="preserve"> sucht mehr als 400 Mitarbeiter</w:t>
      </w:r>
      <w:r w:rsidR="00FB123D">
        <w:rPr>
          <w:rFonts w:cs="Arial"/>
          <w:szCs w:val="20"/>
        </w:rPr>
        <w:t>,</w:t>
      </w:r>
      <w:r>
        <w:rPr>
          <w:rFonts w:cs="Arial"/>
          <w:szCs w:val="20"/>
        </w:rPr>
        <w:t xml:space="preserve"> vor allem in den Bereichen Software, Steuerung und Projektmanagement.</w:t>
      </w:r>
    </w:p>
    <w:p w14:paraId="01548603" w14:textId="5A700FE5" w:rsidR="00115B46" w:rsidRDefault="00115B46" w:rsidP="00115B46">
      <w:pPr>
        <w:tabs>
          <w:tab w:val="left" w:pos="7797"/>
        </w:tabs>
        <w:ind w:right="1693"/>
        <w:jc w:val="both"/>
        <w:rPr>
          <w:rFonts w:cs="Arial"/>
          <w:szCs w:val="20"/>
        </w:rPr>
      </w:pPr>
    </w:p>
    <w:p w14:paraId="181EAA52" w14:textId="415F169C" w:rsidR="006E31EC" w:rsidRPr="005961F4" w:rsidRDefault="006E31EC" w:rsidP="00115B46">
      <w:pPr>
        <w:tabs>
          <w:tab w:val="left" w:pos="7797"/>
        </w:tabs>
        <w:ind w:right="1693"/>
        <w:jc w:val="both"/>
        <w:rPr>
          <w:rFonts w:cs="Arial"/>
          <w:b/>
          <w:szCs w:val="20"/>
        </w:rPr>
      </w:pPr>
      <w:r w:rsidRPr="005961F4">
        <w:rPr>
          <w:rFonts w:cs="Arial"/>
          <w:b/>
          <w:szCs w:val="20"/>
        </w:rPr>
        <w:t>Bestätigung in einer herausfordernden Zeit</w:t>
      </w:r>
    </w:p>
    <w:p w14:paraId="7E5C947A" w14:textId="05D2D1CC" w:rsidR="00115B46" w:rsidRPr="00115B46" w:rsidRDefault="00115B46" w:rsidP="00115B46">
      <w:pPr>
        <w:tabs>
          <w:tab w:val="left" w:pos="7797"/>
        </w:tabs>
        <w:ind w:right="1693"/>
        <w:jc w:val="both"/>
        <w:rPr>
          <w:rFonts w:cs="Arial"/>
          <w:szCs w:val="20"/>
        </w:rPr>
      </w:pPr>
    </w:p>
    <w:p w14:paraId="0CE1306F" w14:textId="1BBCE54E" w:rsidR="007959C7" w:rsidRDefault="00115B46" w:rsidP="00115B46">
      <w:pPr>
        <w:tabs>
          <w:tab w:val="left" w:pos="7797"/>
        </w:tabs>
        <w:ind w:right="1693"/>
        <w:jc w:val="both"/>
        <w:rPr>
          <w:rFonts w:cs="Arial"/>
          <w:szCs w:val="20"/>
        </w:rPr>
      </w:pPr>
      <w:r w:rsidRPr="00115B46">
        <w:rPr>
          <w:rFonts w:cs="Arial"/>
          <w:szCs w:val="20"/>
        </w:rPr>
        <w:t>„Der Pegasus Award</w:t>
      </w:r>
      <w:r w:rsidR="007959C7">
        <w:rPr>
          <w:rFonts w:cs="Arial"/>
          <w:szCs w:val="20"/>
        </w:rPr>
        <w:t xml:space="preserve"> </w:t>
      </w:r>
      <w:r w:rsidRPr="00115B46">
        <w:rPr>
          <w:rFonts w:cs="Arial"/>
          <w:szCs w:val="20"/>
        </w:rPr>
        <w:t xml:space="preserve">ist eine großartige Bestätigung für die Arbeit </w:t>
      </w:r>
      <w:r w:rsidR="001F4189">
        <w:rPr>
          <w:rFonts w:cs="Arial"/>
          <w:szCs w:val="20"/>
        </w:rPr>
        <w:t>der</w:t>
      </w:r>
      <w:r w:rsidRPr="00115B46">
        <w:rPr>
          <w:rFonts w:cs="Arial"/>
          <w:szCs w:val="20"/>
        </w:rPr>
        <w:t xml:space="preserve"> </w:t>
      </w:r>
      <w:r w:rsidR="00A067F4">
        <w:rPr>
          <w:rFonts w:cs="Arial"/>
          <w:szCs w:val="20"/>
        </w:rPr>
        <w:t xml:space="preserve">mehr als 3.700 </w:t>
      </w:r>
      <w:r w:rsidR="00003915">
        <w:rPr>
          <w:rFonts w:cs="Arial"/>
          <w:szCs w:val="20"/>
        </w:rPr>
        <w:t>Mitarbeiter</w:t>
      </w:r>
      <w:r w:rsidR="00A067F4">
        <w:rPr>
          <w:rFonts w:cs="Arial"/>
          <w:szCs w:val="20"/>
        </w:rPr>
        <w:t xml:space="preserve"> bei TGW</w:t>
      </w:r>
      <w:r w:rsidR="001F4189">
        <w:rPr>
          <w:rFonts w:cs="Arial"/>
          <w:szCs w:val="20"/>
        </w:rPr>
        <w:t>. Wir freuen uns sehr, zu den P</w:t>
      </w:r>
      <w:r w:rsidR="00722E9C">
        <w:rPr>
          <w:rFonts w:cs="Arial"/>
          <w:szCs w:val="20"/>
        </w:rPr>
        <w:t>reisträgern zu zählen</w:t>
      </w:r>
      <w:r w:rsidRPr="00115B46">
        <w:rPr>
          <w:rFonts w:cs="Arial"/>
          <w:szCs w:val="20"/>
        </w:rPr>
        <w:t xml:space="preserve">“, </w:t>
      </w:r>
      <w:r w:rsidR="00003915">
        <w:rPr>
          <w:rFonts w:cs="Arial"/>
          <w:szCs w:val="20"/>
        </w:rPr>
        <w:t>betont</w:t>
      </w:r>
      <w:r w:rsidRPr="00115B46">
        <w:rPr>
          <w:rFonts w:cs="Arial"/>
          <w:szCs w:val="20"/>
        </w:rPr>
        <w:t xml:space="preserve"> Christoph Wolkerstorfer</w:t>
      </w:r>
      <w:r w:rsidR="007959C7">
        <w:rPr>
          <w:rFonts w:cs="Arial"/>
          <w:szCs w:val="20"/>
        </w:rPr>
        <w:t>, CSO der TGW Logistics Group</w:t>
      </w:r>
      <w:r w:rsidRPr="00115B46">
        <w:rPr>
          <w:rFonts w:cs="Arial"/>
          <w:szCs w:val="20"/>
        </w:rPr>
        <w:t>. „</w:t>
      </w:r>
      <w:r w:rsidR="00F165C3">
        <w:rPr>
          <w:rFonts w:cs="Arial"/>
          <w:szCs w:val="20"/>
        </w:rPr>
        <w:t>Darüber hinaus zeigt</w:t>
      </w:r>
      <w:r w:rsidRPr="00115B46">
        <w:rPr>
          <w:rFonts w:cs="Arial"/>
          <w:szCs w:val="20"/>
        </w:rPr>
        <w:t xml:space="preserve"> </w:t>
      </w:r>
      <w:r w:rsidR="007959C7">
        <w:rPr>
          <w:rFonts w:cs="Arial"/>
          <w:szCs w:val="20"/>
        </w:rPr>
        <w:t>der Award</w:t>
      </w:r>
      <w:r w:rsidRPr="00115B46">
        <w:rPr>
          <w:rFonts w:cs="Arial"/>
          <w:szCs w:val="20"/>
        </w:rPr>
        <w:t xml:space="preserve">, dass man mit viel Einsatz auch in einer herausfordernden Zeit gemeinsam sehr erfolgreich sein kann.“ </w:t>
      </w:r>
    </w:p>
    <w:p w14:paraId="1ED2CB3A" w14:textId="77777777" w:rsidR="004A62B0" w:rsidRPr="00115B46" w:rsidRDefault="004A62B0" w:rsidP="00115B46">
      <w:pPr>
        <w:tabs>
          <w:tab w:val="left" w:pos="7797"/>
        </w:tabs>
        <w:ind w:right="1693"/>
        <w:jc w:val="both"/>
        <w:rPr>
          <w:rFonts w:cs="Arial"/>
          <w:szCs w:val="20"/>
        </w:rPr>
      </w:pPr>
    </w:p>
    <w:p w14:paraId="55B69188" w14:textId="1F0B4F9A" w:rsidR="009132F0" w:rsidRDefault="00B82F43" w:rsidP="009A6B05">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hyperlink r:id="rId8" w:history="1">
        <w:r w:rsidR="007F4275" w:rsidRPr="00D5265A">
          <w:rPr>
            <w:rStyle w:val="Hyperlink"/>
            <w:rFonts w:ascii="Arial" w:hAnsi="Arial" w:cs="Arial"/>
            <w:sz w:val="20"/>
            <w:szCs w:val="20"/>
            <w:lang w:val="en-AU"/>
          </w:rPr>
          <w:t>www.tgw-group.com</w:t>
        </w:r>
      </w:hyperlink>
    </w:p>
    <w:p w14:paraId="0FF98E5B" w14:textId="77777777" w:rsidR="00A067F4" w:rsidRPr="00D61D8A" w:rsidRDefault="00A067F4" w:rsidP="009A6B05">
      <w:pPr>
        <w:pStyle w:val="StandardWeb"/>
        <w:shd w:val="clear" w:color="auto" w:fill="FFFFFF"/>
        <w:spacing w:before="0" w:beforeAutospacing="0" w:after="0" w:afterAutospacing="0" w:line="360" w:lineRule="auto"/>
        <w:ind w:right="1837"/>
        <w:rPr>
          <w:rFonts w:ascii="Arial" w:hAnsi="Arial" w:cs="Arial"/>
          <w:color w:val="4B7D96" w:themeColor="hyperlink"/>
          <w:sz w:val="20"/>
          <w:szCs w:val="20"/>
          <w:u w:val="single"/>
          <w:lang w:val="en-AU"/>
        </w:rPr>
      </w:pPr>
    </w:p>
    <w:p w14:paraId="011D6176" w14:textId="77777777" w:rsidR="000F039C" w:rsidRPr="00D5265A"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sidRPr="00D5265A">
        <w:rPr>
          <w:rFonts w:ascii="Arial" w:hAnsi="Arial" w:cs="Arial"/>
          <w:b/>
          <w:sz w:val="20"/>
          <w:szCs w:val="20"/>
          <w:lang w:val="en-AU"/>
        </w:rPr>
        <w:t>Über die TGW Logistics Group:</w:t>
      </w:r>
    </w:p>
    <w:p w14:paraId="5F30A111" w14:textId="77777777" w:rsidR="000F039C" w:rsidRDefault="000F039C" w:rsidP="000F039C">
      <w:pPr>
        <w:spacing w:line="240" w:lineRule="auto"/>
        <w:ind w:right="1837"/>
        <w:rPr>
          <w:rFonts w:cs="Arial"/>
          <w:szCs w:val="20"/>
        </w:rPr>
      </w:pPr>
      <w:r>
        <w:rPr>
          <w:rFonts w:cs="Arial"/>
          <w:szCs w:val="20"/>
        </w:rPr>
        <w:t>Die TGW Logistics Group ist ein international führender Anbieter von Intralogistik-Lösungen. Seit fast 50 Jahren realisiert der österreichische Spezialist</w:t>
      </w:r>
      <w:r w:rsidR="00A517AB">
        <w:rPr>
          <w:rFonts w:cs="Arial"/>
          <w:szCs w:val="20"/>
        </w:rPr>
        <w:t xml:space="preserve"> weltweit</w:t>
      </w:r>
      <w:r>
        <w:rPr>
          <w:rFonts w:cs="Arial"/>
          <w:szCs w:val="20"/>
        </w:rPr>
        <w:t xml:space="preserve"> </w:t>
      </w:r>
      <w:r w:rsidR="00A517AB">
        <w:rPr>
          <w:rFonts w:cs="Arial"/>
          <w:szCs w:val="20"/>
        </w:rPr>
        <w:t>hoch</w:t>
      </w:r>
      <w:r>
        <w:rPr>
          <w:rFonts w:cs="Arial"/>
          <w:szCs w:val="20"/>
        </w:rPr>
        <w:t>automatisierte Anlagen für Kunden</w:t>
      </w:r>
      <w:r w:rsidR="00A517AB">
        <w:rPr>
          <w:rFonts w:cs="Arial"/>
          <w:szCs w:val="20"/>
        </w:rPr>
        <w:t xml:space="preserve"> </w:t>
      </w:r>
      <w:r>
        <w:rPr>
          <w:rFonts w:cs="Arial"/>
          <w:szCs w:val="20"/>
        </w:rPr>
        <w:t>von A wie Adidas bis Z wie Zalando. Als Systemintegrator übernimmt TGW dabei Planung, Produktion</w:t>
      </w:r>
      <w:r w:rsidR="007857E0">
        <w:rPr>
          <w:rFonts w:cs="Arial"/>
          <w:szCs w:val="20"/>
        </w:rPr>
        <w:t xml:space="preserve">, </w:t>
      </w:r>
      <w:r>
        <w:rPr>
          <w:rFonts w:cs="Arial"/>
          <w:szCs w:val="20"/>
        </w:rPr>
        <w:t>Realisierung</w:t>
      </w:r>
      <w:r w:rsidR="00A517AB">
        <w:rPr>
          <w:rFonts w:cs="Arial"/>
          <w:szCs w:val="20"/>
        </w:rPr>
        <w:t xml:space="preserve"> und Service</w:t>
      </w:r>
      <w:r>
        <w:rPr>
          <w:rFonts w:cs="Arial"/>
          <w:szCs w:val="20"/>
        </w:rPr>
        <w:t xml:space="preserve"> </w:t>
      </w:r>
      <w:r w:rsidR="00A517AB">
        <w:rPr>
          <w:rFonts w:cs="Arial"/>
          <w:szCs w:val="20"/>
        </w:rPr>
        <w:t xml:space="preserve">der </w:t>
      </w:r>
      <w:r>
        <w:rPr>
          <w:rFonts w:cs="Arial"/>
          <w:szCs w:val="20"/>
        </w:rPr>
        <w:t xml:space="preserve">komplexen Logistikzentren – von Mechatronik über Robotik bis hin zu Steuerung und Software. </w:t>
      </w:r>
    </w:p>
    <w:p w14:paraId="679FF00A" w14:textId="77777777" w:rsidR="000F039C" w:rsidRDefault="000F039C" w:rsidP="000F039C">
      <w:pPr>
        <w:tabs>
          <w:tab w:val="left" w:pos="1697"/>
        </w:tabs>
        <w:spacing w:line="240" w:lineRule="auto"/>
        <w:ind w:right="1837"/>
        <w:rPr>
          <w:rFonts w:cs="Arial"/>
          <w:szCs w:val="20"/>
        </w:rPr>
      </w:pPr>
    </w:p>
    <w:p w14:paraId="7DC88D24" w14:textId="6E0EB8EF" w:rsidR="000F039C" w:rsidRDefault="000F039C" w:rsidP="000F039C">
      <w:pPr>
        <w:spacing w:line="240" w:lineRule="auto"/>
        <w:ind w:right="1837"/>
        <w:rPr>
          <w:rFonts w:cs="Arial"/>
          <w:szCs w:val="20"/>
        </w:rPr>
      </w:pPr>
      <w:r>
        <w:rPr>
          <w:rFonts w:cs="Arial"/>
          <w:szCs w:val="20"/>
        </w:rPr>
        <w:t xml:space="preserve">Die TGW Logistics Group hat Niederlassungen in Europa, China und den USA und beschäftigt weltweit </w:t>
      </w:r>
      <w:r w:rsidR="008B3BB7">
        <w:rPr>
          <w:rFonts w:cs="Arial"/>
          <w:szCs w:val="20"/>
        </w:rPr>
        <w:t>mehr als</w:t>
      </w:r>
      <w:r w:rsidR="00AE27B7">
        <w:rPr>
          <w:rFonts w:cs="Arial"/>
          <w:szCs w:val="20"/>
        </w:rPr>
        <w:t xml:space="preserve"> 3.</w:t>
      </w:r>
      <w:r w:rsidR="008B3BB7">
        <w:rPr>
          <w:rFonts w:cs="Arial"/>
          <w:szCs w:val="20"/>
        </w:rPr>
        <w:t>7</w:t>
      </w:r>
      <w:r>
        <w:rPr>
          <w:rFonts w:cs="Arial"/>
          <w:szCs w:val="20"/>
        </w:rPr>
        <w:t>00 Mita</w:t>
      </w:r>
      <w:r w:rsidR="00AE27B7">
        <w:rPr>
          <w:rFonts w:cs="Arial"/>
          <w:szCs w:val="20"/>
        </w:rPr>
        <w:t xml:space="preserve">rbeiter. Im Wirtschaftsjahr </w:t>
      </w:r>
      <w:r w:rsidR="008B5A63">
        <w:rPr>
          <w:rFonts w:cs="Arial"/>
          <w:szCs w:val="20"/>
        </w:rPr>
        <w:t>2019/20</w:t>
      </w:r>
      <w:r>
        <w:rPr>
          <w:rFonts w:cs="Arial"/>
          <w:szCs w:val="20"/>
        </w:rPr>
        <w:t xml:space="preserve"> erzielte das Unternehmen einen Gesamtumsatz von </w:t>
      </w:r>
      <w:r w:rsidR="008B5A63">
        <w:rPr>
          <w:rFonts w:cs="Arial"/>
          <w:szCs w:val="20"/>
        </w:rPr>
        <w:t>835,8</w:t>
      </w:r>
      <w:r>
        <w:rPr>
          <w:rFonts w:cs="Arial"/>
          <w:szCs w:val="20"/>
        </w:rPr>
        <w:t xml:space="preserve"> Millionen Euro.</w:t>
      </w:r>
    </w:p>
    <w:p w14:paraId="11DB924C" w14:textId="77777777" w:rsidR="000F039C" w:rsidRDefault="000F039C" w:rsidP="000F039C">
      <w:pPr>
        <w:spacing w:line="240" w:lineRule="auto"/>
        <w:ind w:right="1837"/>
        <w:rPr>
          <w:rFonts w:cs="Arial"/>
          <w:szCs w:val="20"/>
        </w:rPr>
      </w:pPr>
    </w:p>
    <w:p w14:paraId="2F881699" w14:textId="77777777" w:rsidR="000F039C" w:rsidRDefault="000F039C" w:rsidP="000F039C">
      <w:pPr>
        <w:spacing w:line="240" w:lineRule="auto"/>
        <w:ind w:right="1837"/>
        <w:rPr>
          <w:rFonts w:cs="Arial"/>
          <w:szCs w:val="20"/>
        </w:rPr>
      </w:pPr>
    </w:p>
    <w:p w14:paraId="12D7ACC6" w14:textId="77777777" w:rsidR="000F039C" w:rsidRDefault="000F039C" w:rsidP="000F039C">
      <w:pPr>
        <w:spacing w:line="240" w:lineRule="auto"/>
        <w:ind w:right="1837"/>
        <w:rPr>
          <w:rFonts w:cs="Arial"/>
          <w:szCs w:val="20"/>
        </w:rPr>
      </w:pPr>
    </w:p>
    <w:p w14:paraId="770BDC74" w14:textId="77777777" w:rsidR="000F039C" w:rsidRDefault="000F039C" w:rsidP="000F039C">
      <w:pPr>
        <w:spacing w:line="240" w:lineRule="auto"/>
        <w:ind w:right="1837"/>
        <w:rPr>
          <w:rFonts w:cs="Arial"/>
          <w:szCs w:val="20"/>
        </w:rPr>
      </w:pPr>
    </w:p>
    <w:p w14:paraId="1D1534A5" w14:textId="77777777" w:rsidR="000F039C" w:rsidRDefault="000F039C" w:rsidP="000F039C">
      <w:pPr>
        <w:spacing w:line="240" w:lineRule="auto"/>
        <w:ind w:right="1837"/>
        <w:rPr>
          <w:rFonts w:cs="Arial"/>
          <w:b/>
          <w:szCs w:val="20"/>
        </w:rPr>
      </w:pPr>
      <w:r>
        <w:rPr>
          <w:rFonts w:cs="Arial"/>
          <w:b/>
          <w:szCs w:val="20"/>
        </w:rPr>
        <w:t>Bilder:</w:t>
      </w:r>
    </w:p>
    <w:p w14:paraId="51916400" w14:textId="77777777" w:rsidR="000F039C" w:rsidRDefault="000F039C" w:rsidP="000F039C">
      <w:pPr>
        <w:spacing w:line="240" w:lineRule="auto"/>
        <w:ind w:right="1837"/>
        <w:rPr>
          <w:rFonts w:cs="Arial"/>
          <w:szCs w:val="20"/>
        </w:rPr>
      </w:pPr>
      <w:r>
        <w:rPr>
          <w:rFonts w:cs="Arial"/>
          <w:szCs w:val="20"/>
        </w:rPr>
        <w:t>Abdruck mit Quellangabe und zu Presseberichten, die sich vorwiegend mit der TGW Logistics Group GmbH befassen, honorarfrei. Kein honorarfreier Abdruck für werbliche Zwecke.</w:t>
      </w:r>
    </w:p>
    <w:p w14:paraId="51B62778" w14:textId="77777777" w:rsidR="000F039C" w:rsidRDefault="000F039C" w:rsidP="000F039C">
      <w:pPr>
        <w:spacing w:line="240" w:lineRule="auto"/>
        <w:ind w:right="1837"/>
        <w:rPr>
          <w:rFonts w:cs="Arial"/>
          <w:szCs w:val="20"/>
        </w:rPr>
      </w:pPr>
    </w:p>
    <w:p w14:paraId="54150DC5" w14:textId="77777777" w:rsidR="000F039C" w:rsidRDefault="000F039C" w:rsidP="000F039C">
      <w:pPr>
        <w:spacing w:line="240" w:lineRule="auto"/>
        <w:ind w:right="1837"/>
        <w:rPr>
          <w:rFonts w:cs="Arial"/>
          <w:szCs w:val="20"/>
        </w:rPr>
      </w:pPr>
    </w:p>
    <w:p w14:paraId="46BE1CFA" w14:textId="77777777" w:rsidR="000F039C" w:rsidRDefault="000F039C" w:rsidP="000F039C">
      <w:pPr>
        <w:spacing w:line="240" w:lineRule="auto"/>
        <w:ind w:right="1837"/>
        <w:rPr>
          <w:rFonts w:cs="Arial"/>
          <w:b/>
          <w:szCs w:val="20"/>
        </w:rPr>
      </w:pPr>
      <w:r>
        <w:rPr>
          <w:rFonts w:cs="Arial"/>
          <w:b/>
          <w:szCs w:val="20"/>
        </w:rPr>
        <w:t>Kontakt:</w:t>
      </w:r>
    </w:p>
    <w:p w14:paraId="066A7791" w14:textId="77777777" w:rsidR="000F039C" w:rsidRDefault="000F039C" w:rsidP="000F039C">
      <w:pPr>
        <w:spacing w:line="240" w:lineRule="auto"/>
        <w:ind w:right="1837"/>
        <w:rPr>
          <w:rFonts w:cs="Arial"/>
          <w:szCs w:val="20"/>
        </w:rPr>
      </w:pPr>
      <w:r>
        <w:rPr>
          <w:rFonts w:cs="Arial"/>
          <w:szCs w:val="20"/>
        </w:rPr>
        <w:t>TGW Logistics Group GmbH</w:t>
      </w:r>
    </w:p>
    <w:p w14:paraId="3D79B9DC" w14:textId="77777777" w:rsidR="000F039C" w:rsidRDefault="000F039C" w:rsidP="000F039C">
      <w:pPr>
        <w:spacing w:line="240" w:lineRule="auto"/>
        <w:ind w:right="1837"/>
        <w:rPr>
          <w:rFonts w:cs="Arial"/>
          <w:szCs w:val="20"/>
        </w:rPr>
      </w:pPr>
      <w:r>
        <w:rPr>
          <w:rFonts w:eastAsiaTheme="minorEastAsia" w:cs="Arial"/>
          <w:noProof/>
          <w:szCs w:val="20"/>
          <w:lang w:eastAsia="de-AT"/>
        </w:rPr>
        <w:t>A-4614 Marchtrenk</w:t>
      </w:r>
      <w:r>
        <w:rPr>
          <w:rFonts w:cs="Arial"/>
          <w:szCs w:val="20"/>
        </w:rPr>
        <w:t xml:space="preserve">, </w:t>
      </w:r>
      <w:r w:rsidR="00284839">
        <w:rPr>
          <w:rFonts w:cs="Arial"/>
          <w:szCs w:val="20"/>
        </w:rPr>
        <w:t>Ludwig Szinicz Straße</w:t>
      </w:r>
      <w:r>
        <w:rPr>
          <w:rFonts w:cs="Arial"/>
          <w:szCs w:val="20"/>
        </w:rPr>
        <w:t xml:space="preserve"> 3</w:t>
      </w:r>
    </w:p>
    <w:p w14:paraId="01DC1201" w14:textId="77777777" w:rsidR="000F039C" w:rsidRDefault="000F039C" w:rsidP="000F039C">
      <w:pPr>
        <w:spacing w:line="240" w:lineRule="auto"/>
        <w:ind w:right="1837"/>
        <w:rPr>
          <w:rFonts w:cs="Arial"/>
          <w:szCs w:val="20"/>
        </w:rPr>
      </w:pPr>
      <w:r>
        <w:rPr>
          <w:rFonts w:cs="Arial"/>
          <w:szCs w:val="20"/>
        </w:rPr>
        <w:t>T: +43.(0)50.486-0</w:t>
      </w:r>
    </w:p>
    <w:p w14:paraId="72AB651C" w14:textId="77777777" w:rsidR="000F039C" w:rsidRDefault="000F039C" w:rsidP="000F039C">
      <w:pPr>
        <w:spacing w:line="240" w:lineRule="auto"/>
        <w:ind w:right="1837"/>
        <w:rPr>
          <w:rFonts w:cs="Arial"/>
          <w:szCs w:val="20"/>
        </w:rPr>
      </w:pPr>
      <w:r>
        <w:rPr>
          <w:rFonts w:cs="Arial"/>
          <w:szCs w:val="20"/>
        </w:rPr>
        <w:t>F: +43.(0)50.486-31</w:t>
      </w:r>
    </w:p>
    <w:p w14:paraId="3452DE95" w14:textId="77777777" w:rsidR="000F039C" w:rsidRDefault="000F039C" w:rsidP="000F039C">
      <w:pPr>
        <w:spacing w:line="240" w:lineRule="auto"/>
        <w:ind w:right="1837"/>
        <w:rPr>
          <w:rFonts w:cs="Arial"/>
          <w:szCs w:val="20"/>
        </w:rPr>
      </w:pPr>
      <w:r>
        <w:rPr>
          <w:rFonts w:cs="Arial"/>
          <w:szCs w:val="20"/>
        </w:rPr>
        <w:t>E-Mail: tgw@tgw-group.com</w:t>
      </w:r>
    </w:p>
    <w:p w14:paraId="6A31CAD3" w14:textId="77777777" w:rsidR="000F039C" w:rsidRDefault="000F039C" w:rsidP="000F039C">
      <w:pPr>
        <w:spacing w:line="240" w:lineRule="auto"/>
        <w:ind w:right="1837"/>
        <w:rPr>
          <w:rFonts w:cs="Arial"/>
          <w:szCs w:val="20"/>
        </w:rPr>
      </w:pPr>
    </w:p>
    <w:p w14:paraId="70EB9BEE" w14:textId="18800FB5" w:rsidR="000F039C" w:rsidRDefault="000F039C" w:rsidP="000F039C">
      <w:pPr>
        <w:spacing w:line="240" w:lineRule="auto"/>
        <w:ind w:right="1837"/>
        <w:rPr>
          <w:rFonts w:cs="Arial"/>
          <w:szCs w:val="20"/>
        </w:rPr>
      </w:pPr>
    </w:p>
    <w:p w14:paraId="19C9E6B6" w14:textId="77777777" w:rsidR="000F039C" w:rsidRDefault="000F039C" w:rsidP="000F039C">
      <w:pPr>
        <w:spacing w:line="240" w:lineRule="auto"/>
        <w:ind w:right="1837"/>
        <w:rPr>
          <w:rFonts w:cs="Arial"/>
          <w:szCs w:val="20"/>
        </w:rPr>
      </w:pPr>
    </w:p>
    <w:p w14:paraId="49B6F2EB" w14:textId="44BD8AA0" w:rsidR="008A6F35" w:rsidRPr="002B1BAD" w:rsidRDefault="000F039C" w:rsidP="000F039C">
      <w:pPr>
        <w:spacing w:line="240" w:lineRule="auto"/>
        <w:ind w:right="701"/>
        <w:rPr>
          <w:rFonts w:cs="Arial"/>
          <w:b/>
          <w:szCs w:val="20"/>
          <w:lang w:val="en-AU"/>
        </w:rPr>
      </w:pPr>
      <w:r w:rsidRPr="002B1BAD">
        <w:rPr>
          <w:rFonts w:cs="Arial"/>
          <w:b/>
          <w:szCs w:val="20"/>
          <w:lang w:val="en-AU"/>
        </w:rPr>
        <w:t>Pressekontakt:</w:t>
      </w:r>
    </w:p>
    <w:p w14:paraId="333B6267" w14:textId="77777777" w:rsidR="00496FFC" w:rsidRPr="004642BC" w:rsidRDefault="00496FFC" w:rsidP="000F039C">
      <w:pPr>
        <w:spacing w:line="240" w:lineRule="auto"/>
        <w:ind w:right="701"/>
        <w:rPr>
          <w:rFonts w:cs="Arial"/>
          <w:b/>
          <w:szCs w:val="20"/>
          <w:lang w:val="en-AU"/>
        </w:rPr>
      </w:pPr>
    </w:p>
    <w:p w14:paraId="21F6AC2F" w14:textId="77777777" w:rsidR="00496FFC" w:rsidRDefault="00496FFC" w:rsidP="00496FFC">
      <w:pPr>
        <w:spacing w:line="240" w:lineRule="auto"/>
        <w:ind w:right="701"/>
        <w:rPr>
          <w:rFonts w:cs="Arial"/>
          <w:szCs w:val="20"/>
          <w:lang w:val="en-US"/>
        </w:rPr>
      </w:pPr>
      <w:r>
        <w:rPr>
          <w:rFonts w:cs="Arial"/>
          <w:szCs w:val="20"/>
          <w:lang w:val="en-US"/>
        </w:rPr>
        <w:t>Alexander Tahedl</w:t>
      </w:r>
    </w:p>
    <w:p w14:paraId="0F383EF9" w14:textId="03599D1E" w:rsidR="00496FFC" w:rsidRDefault="00496FFC" w:rsidP="00496FFC">
      <w:pPr>
        <w:spacing w:line="240" w:lineRule="auto"/>
        <w:ind w:right="701"/>
        <w:rPr>
          <w:rFonts w:cs="Arial"/>
          <w:szCs w:val="20"/>
          <w:lang w:val="en-US"/>
        </w:rPr>
      </w:pPr>
      <w:r>
        <w:rPr>
          <w:rFonts w:cs="Arial"/>
          <w:szCs w:val="20"/>
          <w:lang w:val="en-US"/>
        </w:rPr>
        <w:t>Communications Specialist</w:t>
      </w:r>
    </w:p>
    <w:p w14:paraId="7BD49D43" w14:textId="77777777" w:rsidR="00496FFC" w:rsidRPr="009A6B05" w:rsidRDefault="00496FFC" w:rsidP="00496FFC">
      <w:pPr>
        <w:spacing w:line="240" w:lineRule="auto"/>
        <w:ind w:right="701"/>
        <w:rPr>
          <w:rFonts w:cs="Arial"/>
          <w:szCs w:val="20"/>
          <w:lang w:val="en-US"/>
        </w:rPr>
      </w:pPr>
      <w:r w:rsidRPr="009A6B05">
        <w:rPr>
          <w:rFonts w:cs="Arial"/>
          <w:szCs w:val="20"/>
          <w:lang w:val="en-US"/>
        </w:rPr>
        <w:t>T: +43.(0)50.486-2267</w:t>
      </w:r>
    </w:p>
    <w:p w14:paraId="26A20622" w14:textId="77777777" w:rsidR="00496FFC" w:rsidRDefault="00496FFC" w:rsidP="00496FFC">
      <w:pPr>
        <w:spacing w:line="240" w:lineRule="auto"/>
        <w:ind w:right="701"/>
        <w:rPr>
          <w:rFonts w:cs="Arial"/>
          <w:szCs w:val="20"/>
          <w:lang w:val="en-US"/>
        </w:rPr>
      </w:pPr>
      <w:r>
        <w:rPr>
          <w:rFonts w:cs="Arial"/>
          <w:szCs w:val="20"/>
          <w:lang w:val="en-US"/>
        </w:rPr>
        <w:t>M: +43.(0)664.88459713</w:t>
      </w:r>
    </w:p>
    <w:p w14:paraId="30D20452" w14:textId="77777777" w:rsidR="00496FFC" w:rsidRPr="002B1BAD" w:rsidRDefault="00496FFC" w:rsidP="00496FFC">
      <w:pPr>
        <w:spacing w:line="240" w:lineRule="auto"/>
        <w:ind w:right="701"/>
        <w:rPr>
          <w:lang w:val="en-AU"/>
        </w:rPr>
      </w:pPr>
      <w:r w:rsidRPr="002B1BAD">
        <w:rPr>
          <w:rFonts w:cs="Arial"/>
          <w:szCs w:val="20"/>
          <w:lang w:val="en-AU"/>
        </w:rPr>
        <w:t>alexander.tahedl@tgw-group.com</w:t>
      </w:r>
    </w:p>
    <w:p w14:paraId="728CCF47" w14:textId="099B8802" w:rsidR="00496FFC" w:rsidRPr="002B1BAD" w:rsidRDefault="00496FFC" w:rsidP="000F039C">
      <w:pPr>
        <w:spacing w:line="240" w:lineRule="auto"/>
        <w:ind w:right="701"/>
        <w:rPr>
          <w:rFonts w:cs="Arial"/>
          <w:b/>
          <w:szCs w:val="20"/>
          <w:lang w:val="en-AU"/>
        </w:rPr>
      </w:pPr>
    </w:p>
    <w:p w14:paraId="2EBD7863" w14:textId="77777777" w:rsidR="00496FFC" w:rsidRPr="002B1BAD" w:rsidRDefault="00496FFC" w:rsidP="000F039C">
      <w:pPr>
        <w:spacing w:line="240" w:lineRule="auto"/>
        <w:ind w:right="701"/>
        <w:rPr>
          <w:rFonts w:cs="Arial"/>
          <w:b/>
          <w:szCs w:val="20"/>
          <w:lang w:val="en-AU"/>
        </w:rPr>
      </w:pPr>
    </w:p>
    <w:p w14:paraId="0A91FB83" w14:textId="77777777" w:rsidR="000F039C" w:rsidRPr="002B1BAD" w:rsidRDefault="000F039C" w:rsidP="000F039C">
      <w:pPr>
        <w:spacing w:line="240" w:lineRule="auto"/>
        <w:ind w:right="701"/>
        <w:rPr>
          <w:rFonts w:cs="Arial"/>
          <w:szCs w:val="20"/>
          <w:lang w:val="en-AU"/>
        </w:rPr>
      </w:pPr>
      <w:r w:rsidRPr="002B1BAD">
        <w:rPr>
          <w:rFonts w:cs="Arial"/>
          <w:szCs w:val="20"/>
          <w:lang w:val="en-AU"/>
        </w:rPr>
        <w:t>Martin Kirchmayr</w:t>
      </w:r>
    </w:p>
    <w:p w14:paraId="1D6A97C6" w14:textId="77777777" w:rsidR="000F039C" w:rsidRDefault="000F039C" w:rsidP="000F039C">
      <w:pPr>
        <w:spacing w:line="240" w:lineRule="auto"/>
        <w:ind w:right="701"/>
        <w:rPr>
          <w:rFonts w:cs="Arial"/>
          <w:szCs w:val="20"/>
          <w:lang w:val="en-US"/>
        </w:rPr>
      </w:pPr>
      <w:r>
        <w:rPr>
          <w:rFonts w:cs="Arial"/>
          <w:szCs w:val="20"/>
          <w:lang w:val="en-US"/>
        </w:rPr>
        <w:t xml:space="preserve">Director </w:t>
      </w:r>
      <w:r w:rsidR="00E83A4D">
        <w:rPr>
          <w:rFonts w:cs="Arial"/>
          <w:szCs w:val="20"/>
          <w:lang w:val="en-US"/>
        </w:rPr>
        <w:t>Marketing &amp; Communication</w:t>
      </w:r>
      <w:r w:rsidR="00CD4E3C">
        <w:rPr>
          <w:rFonts w:cs="Arial"/>
          <w:szCs w:val="20"/>
          <w:lang w:val="en-US"/>
        </w:rPr>
        <w:t>s</w:t>
      </w:r>
    </w:p>
    <w:p w14:paraId="1D4D4FD6" w14:textId="77777777" w:rsidR="000F039C" w:rsidRPr="002B1BAD" w:rsidRDefault="000F039C" w:rsidP="000F039C">
      <w:pPr>
        <w:spacing w:line="240" w:lineRule="auto"/>
        <w:ind w:right="701"/>
        <w:rPr>
          <w:rFonts w:cs="Arial"/>
          <w:szCs w:val="20"/>
          <w:lang w:val="de-AT"/>
        </w:rPr>
      </w:pPr>
      <w:r w:rsidRPr="002B1BAD">
        <w:rPr>
          <w:rFonts w:cs="Arial"/>
          <w:szCs w:val="20"/>
          <w:lang w:val="de-AT"/>
        </w:rPr>
        <w:t>T: +43.(0)50.486-1382</w:t>
      </w:r>
    </w:p>
    <w:p w14:paraId="39FC9477" w14:textId="77777777" w:rsidR="000F039C" w:rsidRPr="002B1BAD" w:rsidRDefault="000F039C" w:rsidP="000F039C">
      <w:pPr>
        <w:tabs>
          <w:tab w:val="left" w:pos="3432"/>
        </w:tabs>
        <w:spacing w:line="240" w:lineRule="auto"/>
        <w:ind w:right="701"/>
        <w:rPr>
          <w:rFonts w:cs="Arial"/>
          <w:szCs w:val="20"/>
          <w:lang w:val="de-AT"/>
        </w:rPr>
      </w:pPr>
      <w:r w:rsidRPr="002B1BAD">
        <w:rPr>
          <w:rFonts w:cs="Arial"/>
          <w:szCs w:val="20"/>
          <w:lang w:val="de-AT"/>
        </w:rPr>
        <w:t>M: +43.(0)664.8187423</w:t>
      </w:r>
      <w:r w:rsidRPr="002B1BAD">
        <w:rPr>
          <w:rFonts w:cs="Arial"/>
          <w:szCs w:val="20"/>
          <w:lang w:val="de-AT"/>
        </w:rPr>
        <w:tab/>
      </w:r>
    </w:p>
    <w:p w14:paraId="610481DC" w14:textId="630954B8" w:rsidR="00496FFC" w:rsidRPr="002B1BAD" w:rsidRDefault="000F039C">
      <w:pPr>
        <w:spacing w:line="240" w:lineRule="auto"/>
        <w:ind w:right="701"/>
        <w:rPr>
          <w:rFonts w:cs="Arial"/>
          <w:szCs w:val="20"/>
          <w:lang w:val="de-AT"/>
        </w:rPr>
      </w:pPr>
      <w:r w:rsidRPr="002B1BAD">
        <w:rPr>
          <w:rFonts w:cs="Arial"/>
          <w:szCs w:val="20"/>
          <w:lang w:val="de-AT"/>
        </w:rPr>
        <w:t>martin.kirch</w:t>
      </w:r>
      <w:r w:rsidRPr="002B1BAD">
        <w:rPr>
          <w:rFonts w:cs="Arial"/>
          <w:szCs w:val="20"/>
          <w:lang w:val="de-AT"/>
        </w:rPr>
        <w:softHyphen/>
      </w:r>
      <w:r w:rsidRPr="002B1BAD">
        <w:rPr>
          <w:rFonts w:cs="Arial"/>
          <w:szCs w:val="20"/>
          <w:lang w:val="de-AT"/>
        </w:rPr>
        <w:softHyphen/>
      </w:r>
      <w:r w:rsidRPr="002B1BAD">
        <w:rPr>
          <w:rFonts w:cs="Arial"/>
          <w:szCs w:val="20"/>
          <w:lang w:val="de-AT"/>
        </w:rPr>
        <w:softHyphen/>
      </w:r>
      <w:r w:rsidRPr="002B1BAD">
        <w:rPr>
          <w:rFonts w:cs="Arial"/>
          <w:szCs w:val="20"/>
          <w:lang w:val="de-AT"/>
        </w:rPr>
        <w:softHyphen/>
        <w:t>mayr@tgw-group.com</w:t>
      </w:r>
    </w:p>
    <w:sectPr w:rsidR="00496FFC" w:rsidRPr="002B1BAD"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0BC8C" w14:textId="77777777" w:rsidR="00B82F43" w:rsidRDefault="00B82F43" w:rsidP="00764006">
      <w:pPr>
        <w:spacing w:line="240" w:lineRule="auto"/>
      </w:pPr>
      <w:r>
        <w:separator/>
      </w:r>
    </w:p>
  </w:endnote>
  <w:endnote w:type="continuationSeparator" w:id="0">
    <w:p w14:paraId="44191F57" w14:textId="77777777" w:rsidR="00B82F43" w:rsidRDefault="00B82F4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F1703B" w:rsidRPr="00252CD7" w14:paraId="1B9CB6D0" w14:textId="77777777" w:rsidTr="00C15D91">
      <w:tc>
        <w:tcPr>
          <w:tcW w:w="6474" w:type="dxa"/>
        </w:tcPr>
        <w:p w14:paraId="4863A44A" w14:textId="77777777" w:rsidR="00F1703B" w:rsidRPr="00252CD7" w:rsidRDefault="00F1703B"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31A294D5" w14:textId="77777777" w:rsidR="00F1703B" w:rsidRPr="00252CD7" w:rsidRDefault="00F1703B" w:rsidP="007D0E42">
          <w:pPr>
            <w:pStyle w:val="Fuzeile"/>
            <w:rPr>
              <w:sz w:val="16"/>
            </w:rPr>
          </w:pPr>
        </w:p>
      </w:tc>
      <w:tc>
        <w:tcPr>
          <w:tcW w:w="283" w:type="dxa"/>
          <w:tcBorders>
            <w:left w:val="single" w:sz="12" w:space="0" w:color="C00418" w:themeColor="accent1"/>
          </w:tcBorders>
        </w:tcPr>
        <w:p w14:paraId="45348313" w14:textId="77777777" w:rsidR="00F1703B" w:rsidRPr="00252CD7" w:rsidRDefault="00F1703B" w:rsidP="007D0E42">
          <w:pPr>
            <w:pStyle w:val="Fuzeile"/>
            <w:rPr>
              <w:sz w:val="16"/>
            </w:rPr>
          </w:pPr>
        </w:p>
      </w:tc>
      <w:tc>
        <w:tcPr>
          <w:tcW w:w="2438" w:type="dxa"/>
          <w:vAlign w:val="center"/>
        </w:tcPr>
        <w:p w14:paraId="0A9545A0" w14:textId="71605EDC" w:rsidR="00F1703B" w:rsidRPr="00252CD7" w:rsidRDefault="00F1703B"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162E00">
            <w:rPr>
              <w:noProof/>
              <w:sz w:val="16"/>
            </w:rPr>
            <w:t>2</w:t>
          </w:r>
          <w:r w:rsidRPr="00252CD7">
            <w:rPr>
              <w:sz w:val="16"/>
            </w:rPr>
            <w:fldChar w:fldCharType="end"/>
          </w:r>
          <w:r w:rsidRPr="00252CD7">
            <w:rPr>
              <w:sz w:val="16"/>
            </w:rPr>
            <w:t xml:space="preserve"> / </w:t>
          </w:r>
          <w:r w:rsidR="007C370B">
            <w:rPr>
              <w:sz w:val="16"/>
            </w:rPr>
            <w:t>2</w:t>
          </w:r>
        </w:p>
      </w:tc>
    </w:tr>
  </w:tbl>
  <w:p w14:paraId="661DF911" w14:textId="77777777" w:rsidR="00F1703B" w:rsidRDefault="00F170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30CB4" w14:textId="77777777" w:rsidR="00B82F43" w:rsidRDefault="00B82F43" w:rsidP="00764006">
      <w:pPr>
        <w:spacing w:line="240" w:lineRule="auto"/>
      </w:pPr>
      <w:r>
        <w:separator/>
      </w:r>
    </w:p>
  </w:footnote>
  <w:footnote w:type="continuationSeparator" w:id="0">
    <w:p w14:paraId="0B97E9BF" w14:textId="77777777" w:rsidR="00B82F43" w:rsidRDefault="00B82F4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5957" w14:textId="77777777" w:rsidR="00F1703B" w:rsidRDefault="00F1703B" w:rsidP="00764006">
    <w:pPr>
      <w:pStyle w:val="Kopfzeile"/>
      <w:jc w:val="right"/>
    </w:pPr>
    <w:r>
      <w:br/>
    </w:r>
  </w:p>
  <w:p w14:paraId="15DE3DFE" w14:textId="77777777" w:rsidR="00F1703B" w:rsidRPr="00C15D91" w:rsidRDefault="00F1703B" w:rsidP="00C00CC7">
    <w:pPr>
      <w:pStyle w:val="Dokumententitel"/>
    </w:pPr>
    <w:r w:rsidRPr="00C00CC7">
      <w:rPr>
        <w:lang w:val="de-AT" w:eastAsia="de-AT"/>
      </w:rPr>
      <w:drawing>
        <wp:anchor distT="0" distB="0" distL="114300" distR="114300" simplePos="0" relativeHeight="251658240" behindDoc="0" locked="0" layoutInCell="1" allowOverlap="1" wp14:anchorId="1AE4620D" wp14:editId="4692534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DCA3CF3"/>
    <w:multiLevelType w:val="hybridMultilevel"/>
    <w:tmpl w:val="0C28CF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2"/>
  </w:num>
  <w:num w:numId="5">
    <w:abstractNumId w:val="11"/>
  </w:num>
  <w:num w:numId="6">
    <w:abstractNumId w:val="3"/>
  </w:num>
  <w:num w:numId="7">
    <w:abstractNumId w:val="13"/>
  </w:num>
  <w:num w:numId="8">
    <w:abstractNumId w:val="10"/>
  </w:num>
  <w:num w:numId="9">
    <w:abstractNumId w:val="19"/>
  </w:num>
  <w:num w:numId="10">
    <w:abstractNumId w:val="1"/>
  </w:num>
  <w:num w:numId="11">
    <w:abstractNumId w:val="6"/>
  </w:num>
  <w:num w:numId="12">
    <w:abstractNumId w:val="15"/>
  </w:num>
  <w:num w:numId="13">
    <w:abstractNumId w:val="16"/>
  </w:num>
  <w:num w:numId="14">
    <w:abstractNumId w:val="21"/>
  </w:num>
  <w:num w:numId="15">
    <w:abstractNumId w:val="23"/>
  </w:num>
  <w:num w:numId="16">
    <w:abstractNumId w:val="4"/>
  </w:num>
  <w:num w:numId="17">
    <w:abstractNumId w:val="20"/>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3EA"/>
    <w:rsid w:val="00003915"/>
    <w:rsid w:val="000048BC"/>
    <w:rsid w:val="000048E9"/>
    <w:rsid w:val="00004D39"/>
    <w:rsid w:val="00007176"/>
    <w:rsid w:val="00007CF1"/>
    <w:rsid w:val="00011D76"/>
    <w:rsid w:val="00013BF0"/>
    <w:rsid w:val="00014D5D"/>
    <w:rsid w:val="00015CDA"/>
    <w:rsid w:val="00016805"/>
    <w:rsid w:val="00016A42"/>
    <w:rsid w:val="00020C90"/>
    <w:rsid w:val="00021EE3"/>
    <w:rsid w:val="0002337D"/>
    <w:rsid w:val="00025A3D"/>
    <w:rsid w:val="0002663A"/>
    <w:rsid w:val="000268D4"/>
    <w:rsid w:val="00026B06"/>
    <w:rsid w:val="00030195"/>
    <w:rsid w:val="000307EE"/>
    <w:rsid w:val="00031F76"/>
    <w:rsid w:val="000338CC"/>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4971"/>
    <w:rsid w:val="000651D7"/>
    <w:rsid w:val="00065CD8"/>
    <w:rsid w:val="0006709E"/>
    <w:rsid w:val="000678C1"/>
    <w:rsid w:val="00070046"/>
    <w:rsid w:val="00070063"/>
    <w:rsid w:val="00070362"/>
    <w:rsid w:val="00070730"/>
    <w:rsid w:val="000708A4"/>
    <w:rsid w:val="00070EA7"/>
    <w:rsid w:val="00070F06"/>
    <w:rsid w:val="00071B92"/>
    <w:rsid w:val="00071BC4"/>
    <w:rsid w:val="000740E1"/>
    <w:rsid w:val="00074A2E"/>
    <w:rsid w:val="00081FA6"/>
    <w:rsid w:val="0008298D"/>
    <w:rsid w:val="00082FB9"/>
    <w:rsid w:val="0008328C"/>
    <w:rsid w:val="00084DC2"/>
    <w:rsid w:val="00087586"/>
    <w:rsid w:val="000876EB"/>
    <w:rsid w:val="000901FB"/>
    <w:rsid w:val="000906C3"/>
    <w:rsid w:val="000908C6"/>
    <w:rsid w:val="00090C63"/>
    <w:rsid w:val="00090D40"/>
    <w:rsid w:val="00092163"/>
    <w:rsid w:val="00092A28"/>
    <w:rsid w:val="00093075"/>
    <w:rsid w:val="00093858"/>
    <w:rsid w:val="00093CD0"/>
    <w:rsid w:val="00094055"/>
    <w:rsid w:val="00094DFA"/>
    <w:rsid w:val="00095CBA"/>
    <w:rsid w:val="000973B3"/>
    <w:rsid w:val="00097487"/>
    <w:rsid w:val="00097DE7"/>
    <w:rsid w:val="000A0FE1"/>
    <w:rsid w:val="000A3032"/>
    <w:rsid w:val="000A3C02"/>
    <w:rsid w:val="000A490F"/>
    <w:rsid w:val="000A4931"/>
    <w:rsid w:val="000A51B5"/>
    <w:rsid w:val="000A5860"/>
    <w:rsid w:val="000A67DD"/>
    <w:rsid w:val="000A721F"/>
    <w:rsid w:val="000A7CD4"/>
    <w:rsid w:val="000B3A42"/>
    <w:rsid w:val="000B58AB"/>
    <w:rsid w:val="000B6520"/>
    <w:rsid w:val="000B6599"/>
    <w:rsid w:val="000B6706"/>
    <w:rsid w:val="000B6892"/>
    <w:rsid w:val="000B697D"/>
    <w:rsid w:val="000B6D90"/>
    <w:rsid w:val="000B72D6"/>
    <w:rsid w:val="000C043F"/>
    <w:rsid w:val="000C48AB"/>
    <w:rsid w:val="000D04E9"/>
    <w:rsid w:val="000D055C"/>
    <w:rsid w:val="000D0B64"/>
    <w:rsid w:val="000D0FFE"/>
    <w:rsid w:val="000D2A7A"/>
    <w:rsid w:val="000D3D7D"/>
    <w:rsid w:val="000D445F"/>
    <w:rsid w:val="000D5038"/>
    <w:rsid w:val="000D570F"/>
    <w:rsid w:val="000D5CF0"/>
    <w:rsid w:val="000D7892"/>
    <w:rsid w:val="000D79F0"/>
    <w:rsid w:val="000E1710"/>
    <w:rsid w:val="000E2B57"/>
    <w:rsid w:val="000E5B4A"/>
    <w:rsid w:val="000E721B"/>
    <w:rsid w:val="000E742E"/>
    <w:rsid w:val="000E779D"/>
    <w:rsid w:val="000F039C"/>
    <w:rsid w:val="000F2136"/>
    <w:rsid w:val="000F4CBC"/>
    <w:rsid w:val="000F5611"/>
    <w:rsid w:val="000F6568"/>
    <w:rsid w:val="000F7D85"/>
    <w:rsid w:val="00100CDF"/>
    <w:rsid w:val="00102B91"/>
    <w:rsid w:val="00102B94"/>
    <w:rsid w:val="00102C0C"/>
    <w:rsid w:val="00102F3E"/>
    <w:rsid w:val="0010530F"/>
    <w:rsid w:val="00106124"/>
    <w:rsid w:val="00106470"/>
    <w:rsid w:val="00106DC1"/>
    <w:rsid w:val="001109BF"/>
    <w:rsid w:val="00110A0B"/>
    <w:rsid w:val="00115B46"/>
    <w:rsid w:val="00117307"/>
    <w:rsid w:val="00117D1D"/>
    <w:rsid w:val="00120347"/>
    <w:rsid w:val="00121B9F"/>
    <w:rsid w:val="00122BB2"/>
    <w:rsid w:val="001252B2"/>
    <w:rsid w:val="0013094C"/>
    <w:rsid w:val="00132861"/>
    <w:rsid w:val="001336A2"/>
    <w:rsid w:val="001354C6"/>
    <w:rsid w:val="00136EEB"/>
    <w:rsid w:val="00140AAD"/>
    <w:rsid w:val="001411C5"/>
    <w:rsid w:val="00141B16"/>
    <w:rsid w:val="00141B5D"/>
    <w:rsid w:val="00141C5F"/>
    <w:rsid w:val="00141F13"/>
    <w:rsid w:val="00142118"/>
    <w:rsid w:val="001436B8"/>
    <w:rsid w:val="00143849"/>
    <w:rsid w:val="00143EB1"/>
    <w:rsid w:val="0015086F"/>
    <w:rsid w:val="00151856"/>
    <w:rsid w:val="00151881"/>
    <w:rsid w:val="001522B5"/>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2E00"/>
    <w:rsid w:val="00164A89"/>
    <w:rsid w:val="00166ED9"/>
    <w:rsid w:val="00167E60"/>
    <w:rsid w:val="0017018E"/>
    <w:rsid w:val="00170E83"/>
    <w:rsid w:val="00172F83"/>
    <w:rsid w:val="00174445"/>
    <w:rsid w:val="00174858"/>
    <w:rsid w:val="00174FA7"/>
    <w:rsid w:val="00177186"/>
    <w:rsid w:val="00177950"/>
    <w:rsid w:val="00177E66"/>
    <w:rsid w:val="001825C5"/>
    <w:rsid w:val="00183096"/>
    <w:rsid w:val="00183B79"/>
    <w:rsid w:val="001845C3"/>
    <w:rsid w:val="001846A6"/>
    <w:rsid w:val="0018497E"/>
    <w:rsid w:val="001853CF"/>
    <w:rsid w:val="00185E8C"/>
    <w:rsid w:val="00192EBC"/>
    <w:rsid w:val="00193DF6"/>
    <w:rsid w:val="00195B5A"/>
    <w:rsid w:val="0019765F"/>
    <w:rsid w:val="001A0355"/>
    <w:rsid w:val="001A0755"/>
    <w:rsid w:val="001A143C"/>
    <w:rsid w:val="001A2A7D"/>
    <w:rsid w:val="001A36B2"/>
    <w:rsid w:val="001A3CC9"/>
    <w:rsid w:val="001A4177"/>
    <w:rsid w:val="001B0377"/>
    <w:rsid w:val="001B13F4"/>
    <w:rsid w:val="001B1C61"/>
    <w:rsid w:val="001B2714"/>
    <w:rsid w:val="001B32D8"/>
    <w:rsid w:val="001B3B4C"/>
    <w:rsid w:val="001B5466"/>
    <w:rsid w:val="001B6421"/>
    <w:rsid w:val="001B7711"/>
    <w:rsid w:val="001C0661"/>
    <w:rsid w:val="001C1504"/>
    <w:rsid w:val="001C1F1C"/>
    <w:rsid w:val="001C203E"/>
    <w:rsid w:val="001C33E5"/>
    <w:rsid w:val="001C5EC6"/>
    <w:rsid w:val="001C75F5"/>
    <w:rsid w:val="001C7C14"/>
    <w:rsid w:val="001D1972"/>
    <w:rsid w:val="001D1A27"/>
    <w:rsid w:val="001D22C8"/>
    <w:rsid w:val="001D38DF"/>
    <w:rsid w:val="001D3B2A"/>
    <w:rsid w:val="001D3BE6"/>
    <w:rsid w:val="001D3C10"/>
    <w:rsid w:val="001D6C93"/>
    <w:rsid w:val="001D72B8"/>
    <w:rsid w:val="001D7DD3"/>
    <w:rsid w:val="001E12D3"/>
    <w:rsid w:val="001E4E67"/>
    <w:rsid w:val="001E7058"/>
    <w:rsid w:val="001E78A9"/>
    <w:rsid w:val="001E7FD7"/>
    <w:rsid w:val="001F2DB7"/>
    <w:rsid w:val="001F4189"/>
    <w:rsid w:val="001F4EB1"/>
    <w:rsid w:val="001F5E6D"/>
    <w:rsid w:val="001F797C"/>
    <w:rsid w:val="002012DB"/>
    <w:rsid w:val="00202FDD"/>
    <w:rsid w:val="002039AC"/>
    <w:rsid w:val="002043C0"/>
    <w:rsid w:val="00205044"/>
    <w:rsid w:val="00205B69"/>
    <w:rsid w:val="002070D2"/>
    <w:rsid w:val="0020750E"/>
    <w:rsid w:val="00213187"/>
    <w:rsid w:val="002140EF"/>
    <w:rsid w:val="00214E93"/>
    <w:rsid w:val="00216276"/>
    <w:rsid w:val="0021629F"/>
    <w:rsid w:val="002170BE"/>
    <w:rsid w:val="002178D9"/>
    <w:rsid w:val="00221837"/>
    <w:rsid w:val="00222B47"/>
    <w:rsid w:val="002268F5"/>
    <w:rsid w:val="00227C5F"/>
    <w:rsid w:val="00227EC1"/>
    <w:rsid w:val="0023021C"/>
    <w:rsid w:val="00230C81"/>
    <w:rsid w:val="00230DBC"/>
    <w:rsid w:val="002316D5"/>
    <w:rsid w:val="00231C7F"/>
    <w:rsid w:val="0023298C"/>
    <w:rsid w:val="002364D2"/>
    <w:rsid w:val="00237FAD"/>
    <w:rsid w:val="00240F29"/>
    <w:rsid w:val="00240FD6"/>
    <w:rsid w:val="0024166E"/>
    <w:rsid w:val="00241EA6"/>
    <w:rsid w:val="00241F08"/>
    <w:rsid w:val="00242C47"/>
    <w:rsid w:val="0024517B"/>
    <w:rsid w:val="002466C0"/>
    <w:rsid w:val="00246CB6"/>
    <w:rsid w:val="00246D41"/>
    <w:rsid w:val="00252CD7"/>
    <w:rsid w:val="00253096"/>
    <w:rsid w:val="002533D4"/>
    <w:rsid w:val="002536EF"/>
    <w:rsid w:val="00255570"/>
    <w:rsid w:val="002604E6"/>
    <w:rsid w:val="00261DBE"/>
    <w:rsid w:val="00263BEF"/>
    <w:rsid w:val="0026487A"/>
    <w:rsid w:val="00266D58"/>
    <w:rsid w:val="00266E09"/>
    <w:rsid w:val="002676E0"/>
    <w:rsid w:val="00267C90"/>
    <w:rsid w:val="00270A54"/>
    <w:rsid w:val="00270C76"/>
    <w:rsid w:val="00271172"/>
    <w:rsid w:val="0027315D"/>
    <w:rsid w:val="00273635"/>
    <w:rsid w:val="00273DBC"/>
    <w:rsid w:val="00274BBD"/>
    <w:rsid w:val="00274D16"/>
    <w:rsid w:val="002750BF"/>
    <w:rsid w:val="00275C04"/>
    <w:rsid w:val="0027654B"/>
    <w:rsid w:val="00280307"/>
    <w:rsid w:val="00284696"/>
    <w:rsid w:val="00284839"/>
    <w:rsid w:val="002875FB"/>
    <w:rsid w:val="00287E22"/>
    <w:rsid w:val="002906C4"/>
    <w:rsid w:val="00291CBF"/>
    <w:rsid w:val="00292577"/>
    <w:rsid w:val="00292EE3"/>
    <w:rsid w:val="00293AE9"/>
    <w:rsid w:val="00293D09"/>
    <w:rsid w:val="0029424E"/>
    <w:rsid w:val="002949A8"/>
    <w:rsid w:val="00294E36"/>
    <w:rsid w:val="002956C9"/>
    <w:rsid w:val="00296155"/>
    <w:rsid w:val="002A24A9"/>
    <w:rsid w:val="002A24DB"/>
    <w:rsid w:val="002A348F"/>
    <w:rsid w:val="002A47F3"/>
    <w:rsid w:val="002A50BC"/>
    <w:rsid w:val="002A540B"/>
    <w:rsid w:val="002A62CC"/>
    <w:rsid w:val="002A65C3"/>
    <w:rsid w:val="002A6820"/>
    <w:rsid w:val="002A6CF7"/>
    <w:rsid w:val="002A6D6B"/>
    <w:rsid w:val="002B13F8"/>
    <w:rsid w:val="002B1BAD"/>
    <w:rsid w:val="002B27F9"/>
    <w:rsid w:val="002B3503"/>
    <w:rsid w:val="002B4568"/>
    <w:rsid w:val="002B4848"/>
    <w:rsid w:val="002B52CA"/>
    <w:rsid w:val="002B5E97"/>
    <w:rsid w:val="002B7358"/>
    <w:rsid w:val="002C40FD"/>
    <w:rsid w:val="002C49C4"/>
    <w:rsid w:val="002C501B"/>
    <w:rsid w:val="002C5187"/>
    <w:rsid w:val="002C5AFD"/>
    <w:rsid w:val="002C5D6C"/>
    <w:rsid w:val="002C624B"/>
    <w:rsid w:val="002C6451"/>
    <w:rsid w:val="002C7175"/>
    <w:rsid w:val="002C7C65"/>
    <w:rsid w:val="002C7FAF"/>
    <w:rsid w:val="002D1ED8"/>
    <w:rsid w:val="002D3F73"/>
    <w:rsid w:val="002D4595"/>
    <w:rsid w:val="002D48DC"/>
    <w:rsid w:val="002D5963"/>
    <w:rsid w:val="002D63EE"/>
    <w:rsid w:val="002D64D5"/>
    <w:rsid w:val="002D6A5C"/>
    <w:rsid w:val="002E11B2"/>
    <w:rsid w:val="002E1F59"/>
    <w:rsid w:val="002E312E"/>
    <w:rsid w:val="002E3C38"/>
    <w:rsid w:val="002E4E51"/>
    <w:rsid w:val="002E59F5"/>
    <w:rsid w:val="002E71B6"/>
    <w:rsid w:val="002F059B"/>
    <w:rsid w:val="002F390A"/>
    <w:rsid w:val="002F3C41"/>
    <w:rsid w:val="002F4FEE"/>
    <w:rsid w:val="002F748C"/>
    <w:rsid w:val="002F7C97"/>
    <w:rsid w:val="0030159E"/>
    <w:rsid w:val="0030648D"/>
    <w:rsid w:val="003114D5"/>
    <w:rsid w:val="003122E3"/>
    <w:rsid w:val="0031373B"/>
    <w:rsid w:val="00314C9B"/>
    <w:rsid w:val="00314FF1"/>
    <w:rsid w:val="003168AE"/>
    <w:rsid w:val="00316CC3"/>
    <w:rsid w:val="00316CD2"/>
    <w:rsid w:val="00317FAF"/>
    <w:rsid w:val="00320BD4"/>
    <w:rsid w:val="00321DDA"/>
    <w:rsid w:val="0032405B"/>
    <w:rsid w:val="00324AF6"/>
    <w:rsid w:val="003260FC"/>
    <w:rsid w:val="00330273"/>
    <w:rsid w:val="00331CE5"/>
    <w:rsid w:val="00331DF2"/>
    <w:rsid w:val="0033228A"/>
    <w:rsid w:val="003324FD"/>
    <w:rsid w:val="00332A95"/>
    <w:rsid w:val="003336F3"/>
    <w:rsid w:val="00334F88"/>
    <w:rsid w:val="00335814"/>
    <w:rsid w:val="0033586A"/>
    <w:rsid w:val="00336419"/>
    <w:rsid w:val="00337F4B"/>
    <w:rsid w:val="00340150"/>
    <w:rsid w:val="0034179A"/>
    <w:rsid w:val="00341ED1"/>
    <w:rsid w:val="00342219"/>
    <w:rsid w:val="003423C6"/>
    <w:rsid w:val="00343117"/>
    <w:rsid w:val="003435C4"/>
    <w:rsid w:val="003439CE"/>
    <w:rsid w:val="00343E7A"/>
    <w:rsid w:val="003457A2"/>
    <w:rsid w:val="00346126"/>
    <w:rsid w:val="003465D3"/>
    <w:rsid w:val="00346CF9"/>
    <w:rsid w:val="00347892"/>
    <w:rsid w:val="00353F9E"/>
    <w:rsid w:val="003540AE"/>
    <w:rsid w:val="00355190"/>
    <w:rsid w:val="00356C67"/>
    <w:rsid w:val="003572A1"/>
    <w:rsid w:val="00361063"/>
    <w:rsid w:val="00361341"/>
    <w:rsid w:val="00361B30"/>
    <w:rsid w:val="003637B7"/>
    <w:rsid w:val="00363E6F"/>
    <w:rsid w:val="00363FC4"/>
    <w:rsid w:val="003642F9"/>
    <w:rsid w:val="003645BE"/>
    <w:rsid w:val="00365AA0"/>
    <w:rsid w:val="00370662"/>
    <w:rsid w:val="00372D81"/>
    <w:rsid w:val="00373A5C"/>
    <w:rsid w:val="00374096"/>
    <w:rsid w:val="00374913"/>
    <w:rsid w:val="0037522E"/>
    <w:rsid w:val="003756FD"/>
    <w:rsid w:val="00375AF2"/>
    <w:rsid w:val="003765DE"/>
    <w:rsid w:val="003820A5"/>
    <w:rsid w:val="00383D98"/>
    <w:rsid w:val="00383F5E"/>
    <w:rsid w:val="003840BC"/>
    <w:rsid w:val="00387427"/>
    <w:rsid w:val="003877BB"/>
    <w:rsid w:val="00390088"/>
    <w:rsid w:val="00391085"/>
    <w:rsid w:val="00391144"/>
    <w:rsid w:val="003911A2"/>
    <w:rsid w:val="00392F49"/>
    <w:rsid w:val="00393F32"/>
    <w:rsid w:val="003A0407"/>
    <w:rsid w:val="003A0544"/>
    <w:rsid w:val="003A2448"/>
    <w:rsid w:val="003A28BB"/>
    <w:rsid w:val="003A2AEC"/>
    <w:rsid w:val="003A6EC7"/>
    <w:rsid w:val="003B6403"/>
    <w:rsid w:val="003B67C9"/>
    <w:rsid w:val="003B7A21"/>
    <w:rsid w:val="003B7FF6"/>
    <w:rsid w:val="003C0E18"/>
    <w:rsid w:val="003C168D"/>
    <w:rsid w:val="003C278A"/>
    <w:rsid w:val="003C4475"/>
    <w:rsid w:val="003C4535"/>
    <w:rsid w:val="003C55E8"/>
    <w:rsid w:val="003C5CB6"/>
    <w:rsid w:val="003C5E09"/>
    <w:rsid w:val="003C68E1"/>
    <w:rsid w:val="003C6AC1"/>
    <w:rsid w:val="003C73B0"/>
    <w:rsid w:val="003D0C0E"/>
    <w:rsid w:val="003D1457"/>
    <w:rsid w:val="003D188F"/>
    <w:rsid w:val="003D311D"/>
    <w:rsid w:val="003D3E79"/>
    <w:rsid w:val="003D66BA"/>
    <w:rsid w:val="003D74F3"/>
    <w:rsid w:val="003D7BED"/>
    <w:rsid w:val="003E0954"/>
    <w:rsid w:val="003E13CD"/>
    <w:rsid w:val="003E2045"/>
    <w:rsid w:val="003E32C9"/>
    <w:rsid w:val="003E3D73"/>
    <w:rsid w:val="003E452D"/>
    <w:rsid w:val="003E4E08"/>
    <w:rsid w:val="003E5303"/>
    <w:rsid w:val="003E5B84"/>
    <w:rsid w:val="003F04A3"/>
    <w:rsid w:val="003F0C69"/>
    <w:rsid w:val="003F128D"/>
    <w:rsid w:val="003F3360"/>
    <w:rsid w:val="003F5E19"/>
    <w:rsid w:val="003F6519"/>
    <w:rsid w:val="003F6E7A"/>
    <w:rsid w:val="003F7EA5"/>
    <w:rsid w:val="0040081B"/>
    <w:rsid w:val="00401195"/>
    <w:rsid w:val="00403ABC"/>
    <w:rsid w:val="00404BB0"/>
    <w:rsid w:val="00404C6F"/>
    <w:rsid w:val="004052D6"/>
    <w:rsid w:val="00405383"/>
    <w:rsid w:val="004057A5"/>
    <w:rsid w:val="004150B4"/>
    <w:rsid w:val="00415BE0"/>
    <w:rsid w:val="004173D2"/>
    <w:rsid w:val="00417A01"/>
    <w:rsid w:val="00420460"/>
    <w:rsid w:val="00421702"/>
    <w:rsid w:val="00422A59"/>
    <w:rsid w:val="004239C9"/>
    <w:rsid w:val="00424B45"/>
    <w:rsid w:val="00424DBF"/>
    <w:rsid w:val="00425957"/>
    <w:rsid w:val="004265A1"/>
    <w:rsid w:val="00430BE8"/>
    <w:rsid w:val="004315E4"/>
    <w:rsid w:val="00431C20"/>
    <w:rsid w:val="00431E13"/>
    <w:rsid w:val="0043240B"/>
    <w:rsid w:val="00434234"/>
    <w:rsid w:val="00434865"/>
    <w:rsid w:val="00435999"/>
    <w:rsid w:val="00435B98"/>
    <w:rsid w:val="00436E0D"/>
    <w:rsid w:val="00436F24"/>
    <w:rsid w:val="00441043"/>
    <w:rsid w:val="0044195E"/>
    <w:rsid w:val="00444BA0"/>
    <w:rsid w:val="004463DD"/>
    <w:rsid w:val="00446487"/>
    <w:rsid w:val="00446AE4"/>
    <w:rsid w:val="004472A0"/>
    <w:rsid w:val="00447722"/>
    <w:rsid w:val="00447A66"/>
    <w:rsid w:val="00450B34"/>
    <w:rsid w:val="00450F6F"/>
    <w:rsid w:val="004512F8"/>
    <w:rsid w:val="00452E7C"/>
    <w:rsid w:val="00452F19"/>
    <w:rsid w:val="00454EE9"/>
    <w:rsid w:val="004551A0"/>
    <w:rsid w:val="00455C3D"/>
    <w:rsid w:val="00455D0F"/>
    <w:rsid w:val="00460E31"/>
    <w:rsid w:val="004642BC"/>
    <w:rsid w:val="004646A3"/>
    <w:rsid w:val="00467299"/>
    <w:rsid w:val="004677AF"/>
    <w:rsid w:val="00467BB2"/>
    <w:rsid w:val="00470712"/>
    <w:rsid w:val="00470B0F"/>
    <w:rsid w:val="00472E03"/>
    <w:rsid w:val="004818EE"/>
    <w:rsid w:val="004825B7"/>
    <w:rsid w:val="00483348"/>
    <w:rsid w:val="004835A9"/>
    <w:rsid w:val="00484E73"/>
    <w:rsid w:val="00485326"/>
    <w:rsid w:val="00485975"/>
    <w:rsid w:val="00485D3E"/>
    <w:rsid w:val="00487647"/>
    <w:rsid w:val="00490FE1"/>
    <w:rsid w:val="00494615"/>
    <w:rsid w:val="00494CBC"/>
    <w:rsid w:val="00494F3A"/>
    <w:rsid w:val="00496FFC"/>
    <w:rsid w:val="004A36E5"/>
    <w:rsid w:val="004A4623"/>
    <w:rsid w:val="004A48A6"/>
    <w:rsid w:val="004A4B02"/>
    <w:rsid w:val="004A5DE3"/>
    <w:rsid w:val="004A62B0"/>
    <w:rsid w:val="004A6B41"/>
    <w:rsid w:val="004A78EA"/>
    <w:rsid w:val="004B0C1A"/>
    <w:rsid w:val="004B2028"/>
    <w:rsid w:val="004B2FAF"/>
    <w:rsid w:val="004B4837"/>
    <w:rsid w:val="004B5E6A"/>
    <w:rsid w:val="004B5F3C"/>
    <w:rsid w:val="004B5FD2"/>
    <w:rsid w:val="004B682D"/>
    <w:rsid w:val="004B68E9"/>
    <w:rsid w:val="004B69A7"/>
    <w:rsid w:val="004B6FA0"/>
    <w:rsid w:val="004C07B9"/>
    <w:rsid w:val="004C2404"/>
    <w:rsid w:val="004C292D"/>
    <w:rsid w:val="004C2BB2"/>
    <w:rsid w:val="004C436D"/>
    <w:rsid w:val="004C4506"/>
    <w:rsid w:val="004C4DCD"/>
    <w:rsid w:val="004C68D7"/>
    <w:rsid w:val="004C6BD2"/>
    <w:rsid w:val="004C775A"/>
    <w:rsid w:val="004D09EE"/>
    <w:rsid w:val="004D0ED8"/>
    <w:rsid w:val="004D5EC4"/>
    <w:rsid w:val="004D6889"/>
    <w:rsid w:val="004E264D"/>
    <w:rsid w:val="004E3713"/>
    <w:rsid w:val="004E371B"/>
    <w:rsid w:val="004E40E5"/>
    <w:rsid w:val="004E4588"/>
    <w:rsid w:val="004E4DC5"/>
    <w:rsid w:val="004E6AFB"/>
    <w:rsid w:val="004E72A9"/>
    <w:rsid w:val="004E7AC3"/>
    <w:rsid w:val="004F27BE"/>
    <w:rsid w:val="004F4838"/>
    <w:rsid w:val="004F4E86"/>
    <w:rsid w:val="004F545F"/>
    <w:rsid w:val="004F6081"/>
    <w:rsid w:val="00500690"/>
    <w:rsid w:val="00502B61"/>
    <w:rsid w:val="0050308A"/>
    <w:rsid w:val="0050417C"/>
    <w:rsid w:val="00505DCA"/>
    <w:rsid w:val="0050668B"/>
    <w:rsid w:val="005077AD"/>
    <w:rsid w:val="00507E97"/>
    <w:rsid w:val="00510087"/>
    <w:rsid w:val="00510621"/>
    <w:rsid w:val="00510831"/>
    <w:rsid w:val="00516F92"/>
    <w:rsid w:val="005202F2"/>
    <w:rsid w:val="005205D2"/>
    <w:rsid w:val="00521D4D"/>
    <w:rsid w:val="00521DF4"/>
    <w:rsid w:val="00522F2B"/>
    <w:rsid w:val="00523994"/>
    <w:rsid w:val="00523D03"/>
    <w:rsid w:val="0052421D"/>
    <w:rsid w:val="005246AA"/>
    <w:rsid w:val="005278C0"/>
    <w:rsid w:val="00530CDC"/>
    <w:rsid w:val="0053149B"/>
    <w:rsid w:val="00534891"/>
    <w:rsid w:val="00535915"/>
    <w:rsid w:val="00535AF3"/>
    <w:rsid w:val="00535C51"/>
    <w:rsid w:val="005362D4"/>
    <w:rsid w:val="005363FF"/>
    <w:rsid w:val="00536DC1"/>
    <w:rsid w:val="00536E62"/>
    <w:rsid w:val="005415DC"/>
    <w:rsid w:val="00541BCD"/>
    <w:rsid w:val="00541EB6"/>
    <w:rsid w:val="00542E63"/>
    <w:rsid w:val="00543B76"/>
    <w:rsid w:val="00543DAA"/>
    <w:rsid w:val="00545934"/>
    <w:rsid w:val="005461CA"/>
    <w:rsid w:val="0054730D"/>
    <w:rsid w:val="00547388"/>
    <w:rsid w:val="005503ED"/>
    <w:rsid w:val="00553015"/>
    <w:rsid w:val="0055503D"/>
    <w:rsid w:val="0055542D"/>
    <w:rsid w:val="00556FA2"/>
    <w:rsid w:val="00560882"/>
    <w:rsid w:val="005609F6"/>
    <w:rsid w:val="005627E8"/>
    <w:rsid w:val="005634F5"/>
    <w:rsid w:val="005655EB"/>
    <w:rsid w:val="00572BDA"/>
    <w:rsid w:val="005735A7"/>
    <w:rsid w:val="00574E3C"/>
    <w:rsid w:val="00576B49"/>
    <w:rsid w:val="00577E48"/>
    <w:rsid w:val="00582DE4"/>
    <w:rsid w:val="0058334F"/>
    <w:rsid w:val="0058393E"/>
    <w:rsid w:val="00584B0A"/>
    <w:rsid w:val="00586708"/>
    <w:rsid w:val="00586A99"/>
    <w:rsid w:val="00587756"/>
    <w:rsid w:val="00590E98"/>
    <w:rsid w:val="005918D1"/>
    <w:rsid w:val="00592C1B"/>
    <w:rsid w:val="00593028"/>
    <w:rsid w:val="00594A63"/>
    <w:rsid w:val="0059546F"/>
    <w:rsid w:val="00595F90"/>
    <w:rsid w:val="005961F4"/>
    <w:rsid w:val="00597A24"/>
    <w:rsid w:val="00597C48"/>
    <w:rsid w:val="005A1CE4"/>
    <w:rsid w:val="005A3199"/>
    <w:rsid w:val="005A3DFB"/>
    <w:rsid w:val="005A4597"/>
    <w:rsid w:val="005A47C9"/>
    <w:rsid w:val="005A642C"/>
    <w:rsid w:val="005A6B7D"/>
    <w:rsid w:val="005B1FBE"/>
    <w:rsid w:val="005B6D02"/>
    <w:rsid w:val="005C121A"/>
    <w:rsid w:val="005C1F22"/>
    <w:rsid w:val="005C21B3"/>
    <w:rsid w:val="005C3AD9"/>
    <w:rsid w:val="005C3D17"/>
    <w:rsid w:val="005C6C92"/>
    <w:rsid w:val="005C6F82"/>
    <w:rsid w:val="005D00B5"/>
    <w:rsid w:val="005D0133"/>
    <w:rsid w:val="005D1C5D"/>
    <w:rsid w:val="005D2F99"/>
    <w:rsid w:val="005D4A90"/>
    <w:rsid w:val="005D4AF0"/>
    <w:rsid w:val="005D625F"/>
    <w:rsid w:val="005D6937"/>
    <w:rsid w:val="005E2614"/>
    <w:rsid w:val="005E26CA"/>
    <w:rsid w:val="005E2D7B"/>
    <w:rsid w:val="005E32F3"/>
    <w:rsid w:val="005E4114"/>
    <w:rsid w:val="005E46F1"/>
    <w:rsid w:val="005E4B43"/>
    <w:rsid w:val="005E5C16"/>
    <w:rsid w:val="005E5C8E"/>
    <w:rsid w:val="005F104C"/>
    <w:rsid w:val="005F518B"/>
    <w:rsid w:val="005F5638"/>
    <w:rsid w:val="005F7884"/>
    <w:rsid w:val="00600803"/>
    <w:rsid w:val="006027F0"/>
    <w:rsid w:val="00603680"/>
    <w:rsid w:val="0060467B"/>
    <w:rsid w:val="00604E8C"/>
    <w:rsid w:val="00605448"/>
    <w:rsid w:val="00607AEF"/>
    <w:rsid w:val="00607EAC"/>
    <w:rsid w:val="006118EE"/>
    <w:rsid w:val="00612290"/>
    <w:rsid w:val="00613B8D"/>
    <w:rsid w:val="00614FAD"/>
    <w:rsid w:val="0061568D"/>
    <w:rsid w:val="006162F8"/>
    <w:rsid w:val="00617D3B"/>
    <w:rsid w:val="006221B6"/>
    <w:rsid w:val="006225BA"/>
    <w:rsid w:val="0062336E"/>
    <w:rsid w:val="00623F73"/>
    <w:rsid w:val="006260E9"/>
    <w:rsid w:val="0063123E"/>
    <w:rsid w:val="00632836"/>
    <w:rsid w:val="006328BC"/>
    <w:rsid w:val="006349E7"/>
    <w:rsid w:val="00635544"/>
    <w:rsid w:val="00635E54"/>
    <w:rsid w:val="00635EB5"/>
    <w:rsid w:val="0063784E"/>
    <w:rsid w:val="0064026C"/>
    <w:rsid w:val="00640762"/>
    <w:rsid w:val="0064160D"/>
    <w:rsid w:val="0064273E"/>
    <w:rsid w:val="00645281"/>
    <w:rsid w:val="006453CA"/>
    <w:rsid w:val="0064588E"/>
    <w:rsid w:val="00650001"/>
    <w:rsid w:val="00651CE9"/>
    <w:rsid w:val="00655116"/>
    <w:rsid w:val="00656680"/>
    <w:rsid w:val="00657A2F"/>
    <w:rsid w:val="006616E3"/>
    <w:rsid w:val="0066178D"/>
    <w:rsid w:val="00662DED"/>
    <w:rsid w:val="00665477"/>
    <w:rsid w:val="006670D6"/>
    <w:rsid w:val="0066718E"/>
    <w:rsid w:val="00671061"/>
    <w:rsid w:val="006711BC"/>
    <w:rsid w:val="00672A2C"/>
    <w:rsid w:val="00672EE9"/>
    <w:rsid w:val="00673484"/>
    <w:rsid w:val="00674CF8"/>
    <w:rsid w:val="00675489"/>
    <w:rsid w:val="00675751"/>
    <w:rsid w:val="00675809"/>
    <w:rsid w:val="00675813"/>
    <w:rsid w:val="00676280"/>
    <w:rsid w:val="00676FE5"/>
    <w:rsid w:val="00681D6B"/>
    <w:rsid w:val="00682E52"/>
    <w:rsid w:val="006856EF"/>
    <w:rsid w:val="00685DD6"/>
    <w:rsid w:val="00685E1F"/>
    <w:rsid w:val="00690825"/>
    <w:rsid w:val="00691192"/>
    <w:rsid w:val="00691249"/>
    <w:rsid w:val="006923E1"/>
    <w:rsid w:val="0069278D"/>
    <w:rsid w:val="00694E7F"/>
    <w:rsid w:val="006A020D"/>
    <w:rsid w:val="006A0369"/>
    <w:rsid w:val="006A0DF9"/>
    <w:rsid w:val="006A1418"/>
    <w:rsid w:val="006A30D1"/>
    <w:rsid w:val="006A3B80"/>
    <w:rsid w:val="006A6ABB"/>
    <w:rsid w:val="006A702C"/>
    <w:rsid w:val="006B0972"/>
    <w:rsid w:val="006B2AE7"/>
    <w:rsid w:val="006B2D1C"/>
    <w:rsid w:val="006B400C"/>
    <w:rsid w:val="006B51E1"/>
    <w:rsid w:val="006B76EE"/>
    <w:rsid w:val="006C0300"/>
    <w:rsid w:val="006C1B6F"/>
    <w:rsid w:val="006C2B4F"/>
    <w:rsid w:val="006C4124"/>
    <w:rsid w:val="006C4240"/>
    <w:rsid w:val="006C5881"/>
    <w:rsid w:val="006C6EC7"/>
    <w:rsid w:val="006D1593"/>
    <w:rsid w:val="006D1C59"/>
    <w:rsid w:val="006D1E41"/>
    <w:rsid w:val="006D1FA7"/>
    <w:rsid w:val="006D21A1"/>
    <w:rsid w:val="006D22A4"/>
    <w:rsid w:val="006D2A45"/>
    <w:rsid w:val="006D474B"/>
    <w:rsid w:val="006D4B9C"/>
    <w:rsid w:val="006D6D4A"/>
    <w:rsid w:val="006E0D8B"/>
    <w:rsid w:val="006E208B"/>
    <w:rsid w:val="006E31EC"/>
    <w:rsid w:val="006E4B76"/>
    <w:rsid w:val="006E4DF2"/>
    <w:rsid w:val="006E6D14"/>
    <w:rsid w:val="006E7B1A"/>
    <w:rsid w:val="006E7EA8"/>
    <w:rsid w:val="006F1BEF"/>
    <w:rsid w:val="006F52E8"/>
    <w:rsid w:val="006F5EAA"/>
    <w:rsid w:val="006F755E"/>
    <w:rsid w:val="006F765B"/>
    <w:rsid w:val="006F7844"/>
    <w:rsid w:val="0070066D"/>
    <w:rsid w:val="00701B46"/>
    <w:rsid w:val="00701F9C"/>
    <w:rsid w:val="0070259A"/>
    <w:rsid w:val="0070358B"/>
    <w:rsid w:val="0070412F"/>
    <w:rsid w:val="007049E7"/>
    <w:rsid w:val="00706DB6"/>
    <w:rsid w:val="007076E0"/>
    <w:rsid w:val="00710463"/>
    <w:rsid w:val="00710DED"/>
    <w:rsid w:val="00711F65"/>
    <w:rsid w:val="00713569"/>
    <w:rsid w:val="0071466A"/>
    <w:rsid w:val="007149B0"/>
    <w:rsid w:val="00714D08"/>
    <w:rsid w:val="00716360"/>
    <w:rsid w:val="007176FB"/>
    <w:rsid w:val="00721B5C"/>
    <w:rsid w:val="00722485"/>
    <w:rsid w:val="00722E9C"/>
    <w:rsid w:val="00724997"/>
    <w:rsid w:val="00725E83"/>
    <w:rsid w:val="007279BB"/>
    <w:rsid w:val="0073031B"/>
    <w:rsid w:val="00731521"/>
    <w:rsid w:val="0073477C"/>
    <w:rsid w:val="0073483D"/>
    <w:rsid w:val="00735671"/>
    <w:rsid w:val="00736559"/>
    <w:rsid w:val="007366E9"/>
    <w:rsid w:val="00741266"/>
    <w:rsid w:val="00742B23"/>
    <w:rsid w:val="00742C37"/>
    <w:rsid w:val="00744133"/>
    <w:rsid w:val="00745CF7"/>
    <w:rsid w:val="0074674C"/>
    <w:rsid w:val="007467C4"/>
    <w:rsid w:val="007502BB"/>
    <w:rsid w:val="007506B6"/>
    <w:rsid w:val="0075117B"/>
    <w:rsid w:val="00751CEF"/>
    <w:rsid w:val="0075207B"/>
    <w:rsid w:val="00753DF1"/>
    <w:rsid w:val="007579A7"/>
    <w:rsid w:val="00757BBD"/>
    <w:rsid w:val="007601EB"/>
    <w:rsid w:val="007609FF"/>
    <w:rsid w:val="00761D38"/>
    <w:rsid w:val="00764006"/>
    <w:rsid w:val="0076528B"/>
    <w:rsid w:val="00765E9E"/>
    <w:rsid w:val="007671CF"/>
    <w:rsid w:val="0076793A"/>
    <w:rsid w:val="00767AF2"/>
    <w:rsid w:val="00771C75"/>
    <w:rsid w:val="00772413"/>
    <w:rsid w:val="007727F5"/>
    <w:rsid w:val="00773263"/>
    <w:rsid w:val="007737E4"/>
    <w:rsid w:val="00773F6D"/>
    <w:rsid w:val="00774477"/>
    <w:rsid w:val="00774EE4"/>
    <w:rsid w:val="00777564"/>
    <w:rsid w:val="00781CC5"/>
    <w:rsid w:val="0078236C"/>
    <w:rsid w:val="007827BC"/>
    <w:rsid w:val="00783D20"/>
    <w:rsid w:val="007857E0"/>
    <w:rsid w:val="00787180"/>
    <w:rsid w:val="007919B7"/>
    <w:rsid w:val="007921EE"/>
    <w:rsid w:val="00793254"/>
    <w:rsid w:val="007942C8"/>
    <w:rsid w:val="00795184"/>
    <w:rsid w:val="007959C7"/>
    <w:rsid w:val="00795D1C"/>
    <w:rsid w:val="00795FD3"/>
    <w:rsid w:val="007963DC"/>
    <w:rsid w:val="007A040F"/>
    <w:rsid w:val="007A1868"/>
    <w:rsid w:val="007A2705"/>
    <w:rsid w:val="007A2DAA"/>
    <w:rsid w:val="007A4CD1"/>
    <w:rsid w:val="007A7E0E"/>
    <w:rsid w:val="007B07E1"/>
    <w:rsid w:val="007B162E"/>
    <w:rsid w:val="007B248C"/>
    <w:rsid w:val="007B2D6E"/>
    <w:rsid w:val="007B5207"/>
    <w:rsid w:val="007B5723"/>
    <w:rsid w:val="007B577A"/>
    <w:rsid w:val="007B58F0"/>
    <w:rsid w:val="007B6132"/>
    <w:rsid w:val="007B6286"/>
    <w:rsid w:val="007C343E"/>
    <w:rsid w:val="007C370B"/>
    <w:rsid w:val="007C3BFE"/>
    <w:rsid w:val="007C48D1"/>
    <w:rsid w:val="007C4D08"/>
    <w:rsid w:val="007C7155"/>
    <w:rsid w:val="007C7398"/>
    <w:rsid w:val="007D0E42"/>
    <w:rsid w:val="007D1941"/>
    <w:rsid w:val="007D1F7B"/>
    <w:rsid w:val="007D3B79"/>
    <w:rsid w:val="007D42C5"/>
    <w:rsid w:val="007D504B"/>
    <w:rsid w:val="007D60B3"/>
    <w:rsid w:val="007E1165"/>
    <w:rsid w:val="007E3B01"/>
    <w:rsid w:val="007E5BFD"/>
    <w:rsid w:val="007E6BCF"/>
    <w:rsid w:val="007E6D01"/>
    <w:rsid w:val="007E70D0"/>
    <w:rsid w:val="007E79F0"/>
    <w:rsid w:val="007F16AA"/>
    <w:rsid w:val="007F2DE1"/>
    <w:rsid w:val="007F3CA0"/>
    <w:rsid w:val="007F4275"/>
    <w:rsid w:val="007F722E"/>
    <w:rsid w:val="007F76F2"/>
    <w:rsid w:val="00803002"/>
    <w:rsid w:val="008031A8"/>
    <w:rsid w:val="0080350C"/>
    <w:rsid w:val="008047B3"/>
    <w:rsid w:val="00804C59"/>
    <w:rsid w:val="00805337"/>
    <w:rsid w:val="0080739A"/>
    <w:rsid w:val="008102A3"/>
    <w:rsid w:val="008109FF"/>
    <w:rsid w:val="008116A0"/>
    <w:rsid w:val="008118EF"/>
    <w:rsid w:val="00811CCD"/>
    <w:rsid w:val="00813D32"/>
    <w:rsid w:val="00813D6F"/>
    <w:rsid w:val="00814B55"/>
    <w:rsid w:val="00816286"/>
    <w:rsid w:val="0082069D"/>
    <w:rsid w:val="00820885"/>
    <w:rsid w:val="00820FDE"/>
    <w:rsid w:val="00822576"/>
    <w:rsid w:val="0082299F"/>
    <w:rsid w:val="00824306"/>
    <w:rsid w:val="008245F6"/>
    <w:rsid w:val="008257BE"/>
    <w:rsid w:val="0082766E"/>
    <w:rsid w:val="00827D0D"/>
    <w:rsid w:val="00831203"/>
    <w:rsid w:val="0083372F"/>
    <w:rsid w:val="00833731"/>
    <w:rsid w:val="00833F21"/>
    <w:rsid w:val="00841156"/>
    <w:rsid w:val="00841C1D"/>
    <w:rsid w:val="00842E6F"/>
    <w:rsid w:val="00842F50"/>
    <w:rsid w:val="008445AC"/>
    <w:rsid w:val="008451B8"/>
    <w:rsid w:val="00846F01"/>
    <w:rsid w:val="00847418"/>
    <w:rsid w:val="00847608"/>
    <w:rsid w:val="00851E9F"/>
    <w:rsid w:val="008539B1"/>
    <w:rsid w:val="00854198"/>
    <w:rsid w:val="0085553E"/>
    <w:rsid w:val="008562E6"/>
    <w:rsid w:val="00857C04"/>
    <w:rsid w:val="0086138B"/>
    <w:rsid w:val="008618D7"/>
    <w:rsid w:val="00865F37"/>
    <w:rsid w:val="00866BFD"/>
    <w:rsid w:val="00866DE4"/>
    <w:rsid w:val="008672BF"/>
    <w:rsid w:val="008672DF"/>
    <w:rsid w:val="00870661"/>
    <w:rsid w:val="00870E7C"/>
    <w:rsid w:val="008731E9"/>
    <w:rsid w:val="008741FC"/>
    <w:rsid w:val="00874A7E"/>
    <w:rsid w:val="00874D67"/>
    <w:rsid w:val="0087510D"/>
    <w:rsid w:val="00875AA2"/>
    <w:rsid w:val="008762E0"/>
    <w:rsid w:val="0087729E"/>
    <w:rsid w:val="00880F80"/>
    <w:rsid w:val="0088112F"/>
    <w:rsid w:val="00882A2C"/>
    <w:rsid w:val="008843A6"/>
    <w:rsid w:val="00886389"/>
    <w:rsid w:val="00886C6A"/>
    <w:rsid w:val="00890FFF"/>
    <w:rsid w:val="00891020"/>
    <w:rsid w:val="00891F80"/>
    <w:rsid w:val="0089662D"/>
    <w:rsid w:val="00896738"/>
    <w:rsid w:val="008A0DC0"/>
    <w:rsid w:val="008A229E"/>
    <w:rsid w:val="008A3D69"/>
    <w:rsid w:val="008A6788"/>
    <w:rsid w:val="008A6EC7"/>
    <w:rsid w:val="008A6F29"/>
    <w:rsid w:val="008A6F35"/>
    <w:rsid w:val="008A7B28"/>
    <w:rsid w:val="008B0155"/>
    <w:rsid w:val="008B14EC"/>
    <w:rsid w:val="008B1537"/>
    <w:rsid w:val="008B2422"/>
    <w:rsid w:val="008B2851"/>
    <w:rsid w:val="008B354C"/>
    <w:rsid w:val="008B3A1D"/>
    <w:rsid w:val="008B3BB7"/>
    <w:rsid w:val="008B3FB7"/>
    <w:rsid w:val="008B516C"/>
    <w:rsid w:val="008B5405"/>
    <w:rsid w:val="008B5A63"/>
    <w:rsid w:val="008B5FF7"/>
    <w:rsid w:val="008B6F4B"/>
    <w:rsid w:val="008B7F0D"/>
    <w:rsid w:val="008C15EC"/>
    <w:rsid w:val="008C382A"/>
    <w:rsid w:val="008C4BFB"/>
    <w:rsid w:val="008C62E5"/>
    <w:rsid w:val="008C6C73"/>
    <w:rsid w:val="008C6EBD"/>
    <w:rsid w:val="008D07E0"/>
    <w:rsid w:val="008D0FA8"/>
    <w:rsid w:val="008D1877"/>
    <w:rsid w:val="008D1B16"/>
    <w:rsid w:val="008D2819"/>
    <w:rsid w:val="008D49DD"/>
    <w:rsid w:val="008D6572"/>
    <w:rsid w:val="008D6AA7"/>
    <w:rsid w:val="008D7125"/>
    <w:rsid w:val="008D75EB"/>
    <w:rsid w:val="008E09E7"/>
    <w:rsid w:val="008E3FA1"/>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1A7A"/>
    <w:rsid w:val="009023DE"/>
    <w:rsid w:val="0090272A"/>
    <w:rsid w:val="00903306"/>
    <w:rsid w:val="00903490"/>
    <w:rsid w:val="009059F7"/>
    <w:rsid w:val="00906464"/>
    <w:rsid w:val="00906FD5"/>
    <w:rsid w:val="00911110"/>
    <w:rsid w:val="0091133D"/>
    <w:rsid w:val="0091295D"/>
    <w:rsid w:val="009132F0"/>
    <w:rsid w:val="0091426C"/>
    <w:rsid w:val="00916F22"/>
    <w:rsid w:val="00916F30"/>
    <w:rsid w:val="00922177"/>
    <w:rsid w:val="00925941"/>
    <w:rsid w:val="0092603A"/>
    <w:rsid w:val="009264E1"/>
    <w:rsid w:val="009301DD"/>
    <w:rsid w:val="00930E95"/>
    <w:rsid w:val="00931464"/>
    <w:rsid w:val="00933BDB"/>
    <w:rsid w:val="009348E3"/>
    <w:rsid w:val="00934C3A"/>
    <w:rsid w:val="00935EE7"/>
    <w:rsid w:val="00936962"/>
    <w:rsid w:val="00937175"/>
    <w:rsid w:val="0093732C"/>
    <w:rsid w:val="00937F80"/>
    <w:rsid w:val="009406EE"/>
    <w:rsid w:val="0094204A"/>
    <w:rsid w:val="00942AAB"/>
    <w:rsid w:val="0094574B"/>
    <w:rsid w:val="009465EC"/>
    <w:rsid w:val="00951059"/>
    <w:rsid w:val="009512F2"/>
    <w:rsid w:val="00951892"/>
    <w:rsid w:val="00951E90"/>
    <w:rsid w:val="00953D37"/>
    <w:rsid w:val="00955019"/>
    <w:rsid w:val="009551A5"/>
    <w:rsid w:val="009553F7"/>
    <w:rsid w:val="00955530"/>
    <w:rsid w:val="00955D5A"/>
    <w:rsid w:val="00955E53"/>
    <w:rsid w:val="009577FF"/>
    <w:rsid w:val="00962EB5"/>
    <w:rsid w:val="00962FBE"/>
    <w:rsid w:val="00963DE2"/>
    <w:rsid w:val="0096415C"/>
    <w:rsid w:val="00964B89"/>
    <w:rsid w:val="00965A15"/>
    <w:rsid w:val="0096755C"/>
    <w:rsid w:val="009676C6"/>
    <w:rsid w:val="00967971"/>
    <w:rsid w:val="00967BBF"/>
    <w:rsid w:val="0097173E"/>
    <w:rsid w:val="00971D49"/>
    <w:rsid w:val="0097257D"/>
    <w:rsid w:val="009738B0"/>
    <w:rsid w:val="00974567"/>
    <w:rsid w:val="00977AF7"/>
    <w:rsid w:val="00980AC9"/>
    <w:rsid w:val="009835F0"/>
    <w:rsid w:val="00983661"/>
    <w:rsid w:val="00983FEF"/>
    <w:rsid w:val="00984CC4"/>
    <w:rsid w:val="00985B9E"/>
    <w:rsid w:val="00986608"/>
    <w:rsid w:val="00986A59"/>
    <w:rsid w:val="00986B89"/>
    <w:rsid w:val="009921C9"/>
    <w:rsid w:val="00992454"/>
    <w:rsid w:val="0099342D"/>
    <w:rsid w:val="00993D0E"/>
    <w:rsid w:val="009940D7"/>
    <w:rsid w:val="00995B37"/>
    <w:rsid w:val="0099759A"/>
    <w:rsid w:val="009A1195"/>
    <w:rsid w:val="009A1A13"/>
    <w:rsid w:val="009A291A"/>
    <w:rsid w:val="009A65B4"/>
    <w:rsid w:val="009A6B05"/>
    <w:rsid w:val="009A79FD"/>
    <w:rsid w:val="009A7C7B"/>
    <w:rsid w:val="009B13E4"/>
    <w:rsid w:val="009B1477"/>
    <w:rsid w:val="009B16CD"/>
    <w:rsid w:val="009B2AE7"/>
    <w:rsid w:val="009B54C2"/>
    <w:rsid w:val="009B64EC"/>
    <w:rsid w:val="009B6AE2"/>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7E3"/>
    <w:rsid w:val="009D41E7"/>
    <w:rsid w:val="009D6810"/>
    <w:rsid w:val="009D6C00"/>
    <w:rsid w:val="009E16D6"/>
    <w:rsid w:val="009E1999"/>
    <w:rsid w:val="009E303E"/>
    <w:rsid w:val="009E34B0"/>
    <w:rsid w:val="009E4967"/>
    <w:rsid w:val="009E4F3C"/>
    <w:rsid w:val="009E69C0"/>
    <w:rsid w:val="009E6B79"/>
    <w:rsid w:val="009E6DDE"/>
    <w:rsid w:val="009E757E"/>
    <w:rsid w:val="009F0E6D"/>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7F4"/>
    <w:rsid w:val="00A06F83"/>
    <w:rsid w:val="00A07EC9"/>
    <w:rsid w:val="00A11B97"/>
    <w:rsid w:val="00A11CDE"/>
    <w:rsid w:val="00A1323B"/>
    <w:rsid w:val="00A1371C"/>
    <w:rsid w:val="00A14594"/>
    <w:rsid w:val="00A147FC"/>
    <w:rsid w:val="00A15859"/>
    <w:rsid w:val="00A16B94"/>
    <w:rsid w:val="00A174E0"/>
    <w:rsid w:val="00A218E9"/>
    <w:rsid w:val="00A21AC7"/>
    <w:rsid w:val="00A2220C"/>
    <w:rsid w:val="00A22816"/>
    <w:rsid w:val="00A22A7C"/>
    <w:rsid w:val="00A22C39"/>
    <w:rsid w:val="00A22FA7"/>
    <w:rsid w:val="00A25379"/>
    <w:rsid w:val="00A25CF4"/>
    <w:rsid w:val="00A27B93"/>
    <w:rsid w:val="00A303C2"/>
    <w:rsid w:val="00A30A32"/>
    <w:rsid w:val="00A316FB"/>
    <w:rsid w:val="00A32255"/>
    <w:rsid w:val="00A322F0"/>
    <w:rsid w:val="00A34FDA"/>
    <w:rsid w:val="00A363DF"/>
    <w:rsid w:val="00A37D43"/>
    <w:rsid w:val="00A41547"/>
    <w:rsid w:val="00A41C58"/>
    <w:rsid w:val="00A420C9"/>
    <w:rsid w:val="00A42454"/>
    <w:rsid w:val="00A42ACF"/>
    <w:rsid w:val="00A43A66"/>
    <w:rsid w:val="00A440F6"/>
    <w:rsid w:val="00A45918"/>
    <w:rsid w:val="00A47206"/>
    <w:rsid w:val="00A5065C"/>
    <w:rsid w:val="00A517AB"/>
    <w:rsid w:val="00A51FDE"/>
    <w:rsid w:val="00A52A37"/>
    <w:rsid w:val="00A53488"/>
    <w:rsid w:val="00A54C08"/>
    <w:rsid w:val="00A54EEB"/>
    <w:rsid w:val="00A56B51"/>
    <w:rsid w:val="00A5757A"/>
    <w:rsid w:val="00A57F68"/>
    <w:rsid w:val="00A60023"/>
    <w:rsid w:val="00A61A98"/>
    <w:rsid w:val="00A62FD0"/>
    <w:rsid w:val="00A637E0"/>
    <w:rsid w:val="00A640C9"/>
    <w:rsid w:val="00A640E1"/>
    <w:rsid w:val="00A645AF"/>
    <w:rsid w:val="00A65F1A"/>
    <w:rsid w:val="00A665B8"/>
    <w:rsid w:val="00A67704"/>
    <w:rsid w:val="00A70AEE"/>
    <w:rsid w:val="00A70ECC"/>
    <w:rsid w:val="00A71BEC"/>
    <w:rsid w:val="00A73BEA"/>
    <w:rsid w:val="00A75895"/>
    <w:rsid w:val="00A75E7C"/>
    <w:rsid w:val="00A76496"/>
    <w:rsid w:val="00A820C2"/>
    <w:rsid w:val="00A82820"/>
    <w:rsid w:val="00A829B0"/>
    <w:rsid w:val="00A82C03"/>
    <w:rsid w:val="00A82F4A"/>
    <w:rsid w:val="00A839C0"/>
    <w:rsid w:val="00A83DD4"/>
    <w:rsid w:val="00A85E52"/>
    <w:rsid w:val="00A868FC"/>
    <w:rsid w:val="00A86D60"/>
    <w:rsid w:val="00A90B5A"/>
    <w:rsid w:val="00A92266"/>
    <w:rsid w:val="00A92B4E"/>
    <w:rsid w:val="00A93BE5"/>
    <w:rsid w:val="00A93F68"/>
    <w:rsid w:val="00A94BC3"/>
    <w:rsid w:val="00A94EEE"/>
    <w:rsid w:val="00A957DC"/>
    <w:rsid w:val="00A968F8"/>
    <w:rsid w:val="00A96974"/>
    <w:rsid w:val="00AA45A3"/>
    <w:rsid w:val="00AA49B7"/>
    <w:rsid w:val="00AA63A0"/>
    <w:rsid w:val="00AA69DF"/>
    <w:rsid w:val="00AB2157"/>
    <w:rsid w:val="00AB39A3"/>
    <w:rsid w:val="00AB501C"/>
    <w:rsid w:val="00AB58DB"/>
    <w:rsid w:val="00AB6032"/>
    <w:rsid w:val="00AC02D7"/>
    <w:rsid w:val="00AC330A"/>
    <w:rsid w:val="00AC334F"/>
    <w:rsid w:val="00AC39F5"/>
    <w:rsid w:val="00AC3DC8"/>
    <w:rsid w:val="00AC41CF"/>
    <w:rsid w:val="00AC4EB4"/>
    <w:rsid w:val="00AD0493"/>
    <w:rsid w:val="00AD0B54"/>
    <w:rsid w:val="00AD0DDB"/>
    <w:rsid w:val="00AD23CC"/>
    <w:rsid w:val="00AD3796"/>
    <w:rsid w:val="00AD5168"/>
    <w:rsid w:val="00AD5AFC"/>
    <w:rsid w:val="00AD70A4"/>
    <w:rsid w:val="00AE05E9"/>
    <w:rsid w:val="00AE08CF"/>
    <w:rsid w:val="00AE10E6"/>
    <w:rsid w:val="00AE137E"/>
    <w:rsid w:val="00AE27B7"/>
    <w:rsid w:val="00AE2E85"/>
    <w:rsid w:val="00AE33BF"/>
    <w:rsid w:val="00AE532E"/>
    <w:rsid w:val="00AE7945"/>
    <w:rsid w:val="00AE7BCA"/>
    <w:rsid w:val="00AF0DFA"/>
    <w:rsid w:val="00AF34FF"/>
    <w:rsid w:val="00AF43DA"/>
    <w:rsid w:val="00AF5BFC"/>
    <w:rsid w:val="00AF6142"/>
    <w:rsid w:val="00AF66EB"/>
    <w:rsid w:val="00AF7AB3"/>
    <w:rsid w:val="00AF7D9E"/>
    <w:rsid w:val="00B00486"/>
    <w:rsid w:val="00B02210"/>
    <w:rsid w:val="00B02745"/>
    <w:rsid w:val="00B02F85"/>
    <w:rsid w:val="00B03B65"/>
    <w:rsid w:val="00B03D62"/>
    <w:rsid w:val="00B064CA"/>
    <w:rsid w:val="00B10292"/>
    <w:rsid w:val="00B10F33"/>
    <w:rsid w:val="00B121A2"/>
    <w:rsid w:val="00B1372C"/>
    <w:rsid w:val="00B1378B"/>
    <w:rsid w:val="00B13C69"/>
    <w:rsid w:val="00B14BBB"/>
    <w:rsid w:val="00B14C58"/>
    <w:rsid w:val="00B14FD7"/>
    <w:rsid w:val="00B15708"/>
    <w:rsid w:val="00B163CE"/>
    <w:rsid w:val="00B20F08"/>
    <w:rsid w:val="00B215C7"/>
    <w:rsid w:val="00B21700"/>
    <w:rsid w:val="00B21F52"/>
    <w:rsid w:val="00B22E75"/>
    <w:rsid w:val="00B244D7"/>
    <w:rsid w:val="00B24F27"/>
    <w:rsid w:val="00B26C28"/>
    <w:rsid w:val="00B26E2B"/>
    <w:rsid w:val="00B273AD"/>
    <w:rsid w:val="00B32319"/>
    <w:rsid w:val="00B32CF6"/>
    <w:rsid w:val="00B3308C"/>
    <w:rsid w:val="00B3350B"/>
    <w:rsid w:val="00B3593F"/>
    <w:rsid w:val="00B35A89"/>
    <w:rsid w:val="00B367BA"/>
    <w:rsid w:val="00B40D67"/>
    <w:rsid w:val="00B40D98"/>
    <w:rsid w:val="00B41A24"/>
    <w:rsid w:val="00B41F77"/>
    <w:rsid w:val="00B421FB"/>
    <w:rsid w:val="00B422A2"/>
    <w:rsid w:val="00B42E31"/>
    <w:rsid w:val="00B43674"/>
    <w:rsid w:val="00B44880"/>
    <w:rsid w:val="00B47230"/>
    <w:rsid w:val="00B473CB"/>
    <w:rsid w:val="00B47511"/>
    <w:rsid w:val="00B503C6"/>
    <w:rsid w:val="00B50427"/>
    <w:rsid w:val="00B50AAF"/>
    <w:rsid w:val="00B51B12"/>
    <w:rsid w:val="00B524C8"/>
    <w:rsid w:val="00B53398"/>
    <w:rsid w:val="00B55DC1"/>
    <w:rsid w:val="00B56A9C"/>
    <w:rsid w:val="00B56B41"/>
    <w:rsid w:val="00B56D21"/>
    <w:rsid w:val="00B57511"/>
    <w:rsid w:val="00B57AAB"/>
    <w:rsid w:val="00B60D83"/>
    <w:rsid w:val="00B616A6"/>
    <w:rsid w:val="00B61C91"/>
    <w:rsid w:val="00B62263"/>
    <w:rsid w:val="00B64F48"/>
    <w:rsid w:val="00B675C8"/>
    <w:rsid w:val="00B70843"/>
    <w:rsid w:val="00B71D1B"/>
    <w:rsid w:val="00B72183"/>
    <w:rsid w:val="00B729D0"/>
    <w:rsid w:val="00B73BC8"/>
    <w:rsid w:val="00B74D01"/>
    <w:rsid w:val="00B7607D"/>
    <w:rsid w:val="00B760FF"/>
    <w:rsid w:val="00B76AF4"/>
    <w:rsid w:val="00B77027"/>
    <w:rsid w:val="00B801F3"/>
    <w:rsid w:val="00B80603"/>
    <w:rsid w:val="00B81B33"/>
    <w:rsid w:val="00B81E34"/>
    <w:rsid w:val="00B82F43"/>
    <w:rsid w:val="00B834E2"/>
    <w:rsid w:val="00B872BE"/>
    <w:rsid w:val="00B8740E"/>
    <w:rsid w:val="00B87A90"/>
    <w:rsid w:val="00B87B68"/>
    <w:rsid w:val="00B904F1"/>
    <w:rsid w:val="00B9250D"/>
    <w:rsid w:val="00B9617C"/>
    <w:rsid w:val="00BA00CF"/>
    <w:rsid w:val="00BA0B90"/>
    <w:rsid w:val="00BA0D68"/>
    <w:rsid w:val="00BA1C63"/>
    <w:rsid w:val="00BA1DC6"/>
    <w:rsid w:val="00BA28FA"/>
    <w:rsid w:val="00BA29FA"/>
    <w:rsid w:val="00BA3206"/>
    <w:rsid w:val="00BA34A9"/>
    <w:rsid w:val="00BA7B23"/>
    <w:rsid w:val="00BB04FF"/>
    <w:rsid w:val="00BB22BC"/>
    <w:rsid w:val="00BB22D1"/>
    <w:rsid w:val="00BB2E8A"/>
    <w:rsid w:val="00BB3887"/>
    <w:rsid w:val="00BB3B76"/>
    <w:rsid w:val="00BB3BA4"/>
    <w:rsid w:val="00BB612A"/>
    <w:rsid w:val="00BB6259"/>
    <w:rsid w:val="00BB6B7F"/>
    <w:rsid w:val="00BB7C6F"/>
    <w:rsid w:val="00BC029E"/>
    <w:rsid w:val="00BC036D"/>
    <w:rsid w:val="00BC122C"/>
    <w:rsid w:val="00BC1640"/>
    <w:rsid w:val="00BC17E0"/>
    <w:rsid w:val="00BC27BB"/>
    <w:rsid w:val="00BC5D88"/>
    <w:rsid w:val="00BC6DE0"/>
    <w:rsid w:val="00BD0142"/>
    <w:rsid w:val="00BD224E"/>
    <w:rsid w:val="00BD36E9"/>
    <w:rsid w:val="00BD4BF3"/>
    <w:rsid w:val="00BD5302"/>
    <w:rsid w:val="00BE102A"/>
    <w:rsid w:val="00BE3E47"/>
    <w:rsid w:val="00BE4854"/>
    <w:rsid w:val="00BE4CE3"/>
    <w:rsid w:val="00BE5CE9"/>
    <w:rsid w:val="00BE610C"/>
    <w:rsid w:val="00BF0004"/>
    <w:rsid w:val="00BF0A23"/>
    <w:rsid w:val="00BF1991"/>
    <w:rsid w:val="00BF1DE8"/>
    <w:rsid w:val="00BF2593"/>
    <w:rsid w:val="00BF6659"/>
    <w:rsid w:val="00BF7089"/>
    <w:rsid w:val="00C00791"/>
    <w:rsid w:val="00C00CC7"/>
    <w:rsid w:val="00C01EF1"/>
    <w:rsid w:val="00C02591"/>
    <w:rsid w:val="00C02E15"/>
    <w:rsid w:val="00C050DE"/>
    <w:rsid w:val="00C10EBA"/>
    <w:rsid w:val="00C118B3"/>
    <w:rsid w:val="00C12278"/>
    <w:rsid w:val="00C130DD"/>
    <w:rsid w:val="00C14742"/>
    <w:rsid w:val="00C147EA"/>
    <w:rsid w:val="00C14F22"/>
    <w:rsid w:val="00C15D91"/>
    <w:rsid w:val="00C171ED"/>
    <w:rsid w:val="00C20097"/>
    <w:rsid w:val="00C202C5"/>
    <w:rsid w:val="00C21672"/>
    <w:rsid w:val="00C22BFF"/>
    <w:rsid w:val="00C234EA"/>
    <w:rsid w:val="00C23ACE"/>
    <w:rsid w:val="00C23D66"/>
    <w:rsid w:val="00C243BD"/>
    <w:rsid w:val="00C245D5"/>
    <w:rsid w:val="00C25EE9"/>
    <w:rsid w:val="00C272DC"/>
    <w:rsid w:val="00C31E2C"/>
    <w:rsid w:val="00C33E5F"/>
    <w:rsid w:val="00C36DC5"/>
    <w:rsid w:val="00C3722A"/>
    <w:rsid w:val="00C4025D"/>
    <w:rsid w:val="00C40B71"/>
    <w:rsid w:val="00C41386"/>
    <w:rsid w:val="00C423D9"/>
    <w:rsid w:val="00C43FC7"/>
    <w:rsid w:val="00C47105"/>
    <w:rsid w:val="00C47252"/>
    <w:rsid w:val="00C52A37"/>
    <w:rsid w:val="00C536C6"/>
    <w:rsid w:val="00C542E0"/>
    <w:rsid w:val="00C54C85"/>
    <w:rsid w:val="00C55745"/>
    <w:rsid w:val="00C5696C"/>
    <w:rsid w:val="00C56CAA"/>
    <w:rsid w:val="00C57A1F"/>
    <w:rsid w:val="00C601E9"/>
    <w:rsid w:val="00C60969"/>
    <w:rsid w:val="00C632A9"/>
    <w:rsid w:val="00C653CD"/>
    <w:rsid w:val="00C65407"/>
    <w:rsid w:val="00C654AD"/>
    <w:rsid w:val="00C67898"/>
    <w:rsid w:val="00C7039A"/>
    <w:rsid w:val="00C71367"/>
    <w:rsid w:val="00C71B39"/>
    <w:rsid w:val="00C72401"/>
    <w:rsid w:val="00C7253C"/>
    <w:rsid w:val="00C73188"/>
    <w:rsid w:val="00C7514E"/>
    <w:rsid w:val="00C75B4A"/>
    <w:rsid w:val="00C7621E"/>
    <w:rsid w:val="00C76EB3"/>
    <w:rsid w:val="00C80202"/>
    <w:rsid w:val="00C815DC"/>
    <w:rsid w:val="00C8175A"/>
    <w:rsid w:val="00C81B61"/>
    <w:rsid w:val="00C828E0"/>
    <w:rsid w:val="00C84C70"/>
    <w:rsid w:val="00C85A89"/>
    <w:rsid w:val="00C87839"/>
    <w:rsid w:val="00C905FF"/>
    <w:rsid w:val="00C91467"/>
    <w:rsid w:val="00C919D3"/>
    <w:rsid w:val="00C9260A"/>
    <w:rsid w:val="00C93DCC"/>
    <w:rsid w:val="00C947E4"/>
    <w:rsid w:val="00C9530E"/>
    <w:rsid w:val="00C95C0C"/>
    <w:rsid w:val="00CA15E3"/>
    <w:rsid w:val="00CA1D9F"/>
    <w:rsid w:val="00CA208A"/>
    <w:rsid w:val="00CA3062"/>
    <w:rsid w:val="00CA31E6"/>
    <w:rsid w:val="00CA5060"/>
    <w:rsid w:val="00CA69E5"/>
    <w:rsid w:val="00CA7AD1"/>
    <w:rsid w:val="00CB1FEB"/>
    <w:rsid w:val="00CB2771"/>
    <w:rsid w:val="00CB2AB1"/>
    <w:rsid w:val="00CB72E5"/>
    <w:rsid w:val="00CB7D8F"/>
    <w:rsid w:val="00CC1C78"/>
    <w:rsid w:val="00CC2FD9"/>
    <w:rsid w:val="00CC3B58"/>
    <w:rsid w:val="00CC4070"/>
    <w:rsid w:val="00CC467B"/>
    <w:rsid w:val="00CC4DF5"/>
    <w:rsid w:val="00CC6393"/>
    <w:rsid w:val="00CC63F6"/>
    <w:rsid w:val="00CC6F89"/>
    <w:rsid w:val="00CD0138"/>
    <w:rsid w:val="00CD0C2E"/>
    <w:rsid w:val="00CD1302"/>
    <w:rsid w:val="00CD1F7D"/>
    <w:rsid w:val="00CD344D"/>
    <w:rsid w:val="00CD4E3C"/>
    <w:rsid w:val="00CD5218"/>
    <w:rsid w:val="00CD654F"/>
    <w:rsid w:val="00CE01B4"/>
    <w:rsid w:val="00CE14E4"/>
    <w:rsid w:val="00CE3232"/>
    <w:rsid w:val="00CE4585"/>
    <w:rsid w:val="00CE56E1"/>
    <w:rsid w:val="00CF2541"/>
    <w:rsid w:val="00CF2D9C"/>
    <w:rsid w:val="00CF3482"/>
    <w:rsid w:val="00CF3F5D"/>
    <w:rsid w:val="00CF592B"/>
    <w:rsid w:val="00CF5BD9"/>
    <w:rsid w:val="00CF6DD1"/>
    <w:rsid w:val="00D00000"/>
    <w:rsid w:val="00D02400"/>
    <w:rsid w:val="00D05D62"/>
    <w:rsid w:val="00D05EC9"/>
    <w:rsid w:val="00D06414"/>
    <w:rsid w:val="00D06840"/>
    <w:rsid w:val="00D11299"/>
    <w:rsid w:val="00D151A9"/>
    <w:rsid w:val="00D16BCD"/>
    <w:rsid w:val="00D210C4"/>
    <w:rsid w:val="00D2168C"/>
    <w:rsid w:val="00D21BFD"/>
    <w:rsid w:val="00D25CD8"/>
    <w:rsid w:val="00D279F1"/>
    <w:rsid w:val="00D27C03"/>
    <w:rsid w:val="00D322C2"/>
    <w:rsid w:val="00D32A41"/>
    <w:rsid w:val="00D34427"/>
    <w:rsid w:val="00D34CB7"/>
    <w:rsid w:val="00D34FB0"/>
    <w:rsid w:val="00D35D7E"/>
    <w:rsid w:val="00D36581"/>
    <w:rsid w:val="00D37C84"/>
    <w:rsid w:val="00D4041B"/>
    <w:rsid w:val="00D40C6D"/>
    <w:rsid w:val="00D45400"/>
    <w:rsid w:val="00D45F67"/>
    <w:rsid w:val="00D46ACE"/>
    <w:rsid w:val="00D50A5C"/>
    <w:rsid w:val="00D50F4F"/>
    <w:rsid w:val="00D5265A"/>
    <w:rsid w:val="00D53480"/>
    <w:rsid w:val="00D53DFB"/>
    <w:rsid w:val="00D54153"/>
    <w:rsid w:val="00D54DCA"/>
    <w:rsid w:val="00D550C6"/>
    <w:rsid w:val="00D55C61"/>
    <w:rsid w:val="00D565A7"/>
    <w:rsid w:val="00D56E37"/>
    <w:rsid w:val="00D57984"/>
    <w:rsid w:val="00D57E57"/>
    <w:rsid w:val="00D608D1"/>
    <w:rsid w:val="00D618EA"/>
    <w:rsid w:val="00D61D8A"/>
    <w:rsid w:val="00D6224E"/>
    <w:rsid w:val="00D6318C"/>
    <w:rsid w:val="00D64A42"/>
    <w:rsid w:val="00D64DAA"/>
    <w:rsid w:val="00D64FA4"/>
    <w:rsid w:val="00D65666"/>
    <w:rsid w:val="00D67261"/>
    <w:rsid w:val="00D673E6"/>
    <w:rsid w:val="00D676E0"/>
    <w:rsid w:val="00D70D31"/>
    <w:rsid w:val="00D70DE4"/>
    <w:rsid w:val="00D72658"/>
    <w:rsid w:val="00D75D73"/>
    <w:rsid w:val="00D807C9"/>
    <w:rsid w:val="00D82FEB"/>
    <w:rsid w:val="00D83D60"/>
    <w:rsid w:val="00D841E6"/>
    <w:rsid w:val="00D84487"/>
    <w:rsid w:val="00D84667"/>
    <w:rsid w:val="00D86118"/>
    <w:rsid w:val="00D87EE8"/>
    <w:rsid w:val="00D90DAC"/>
    <w:rsid w:val="00D95B75"/>
    <w:rsid w:val="00D96CD7"/>
    <w:rsid w:val="00D97519"/>
    <w:rsid w:val="00DA00AB"/>
    <w:rsid w:val="00DA1B96"/>
    <w:rsid w:val="00DA3674"/>
    <w:rsid w:val="00DA3C79"/>
    <w:rsid w:val="00DA4CF4"/>
    <w:rsid w:val="00DA542A"/>
    <w:rsid w:val="00DA5891"/>
    <w:rsid w:val="00DA5B79"/>
    <w:rsid w:val="00DA604A"/>
    <w:rsid w:val="00DA6A90"/>
    <w:rsid w:val="00DA70A8"/>
    <w:rsid w:val="00DA73D2"/>
    <w:rsid w:val="00DA795B"/>
    <w:rsid w:val="00DA7C94"/>
    <w:rsid w:val="00DB2BAD"/>
    <w:rsid w:val="00DB5A59"/>
    <w:rsid w:val="00DB6F16"/>
    <w:rsid w:val="00DC225C"/>
    <w:rsid w:val="00DC2717"/>
    <w:rsid w:val="00DC38D5"/>
    <w:rsid w:val="00DC4FFA"/>
    <w:rsid w:val="00DC508C"/>
    <w:rsid w:val="00DC5C92"/>
    <w:rsid w:val="00DC62CE"/>
    <w:rsid w:val="00DC6486"/>
    <w:rsid w:val="00DD01BC"/>
    <w:rsid w:val="00DD0E50"/>
    <w:rsid w:val="00DD1AB1"/>
    <w:rsid w:val="00DD417D"/>
    <w:rsid w:val="00DD5502"/>
    <w:rsid w:val="00DD589D"/>
    <w:rsid w:val="00DD6316"/>
    <w:rsid w:val="00DD6ED8"/>
    <w:rsid w:val="00DE00D7"/>
    <w:rsid w:val="00DE08DC"/>
    <w:rsid w:val="00DE18F3"/>
    <w:rsid w:val="00DE1B16"/>
    <w:rsid w:val="00DE1E5B"/>
    <w:rsid w:val="00DE225D"/>
    <w:rsid w:val="00DE2506"/>
    <w:rsid w:val="00DE31D1"/>
    <w:rsid w:val="00DE4D1E"/>
    <w:rsid w:val="00DE52FA"/>
    <w:rsid w:val="00DE7196"/>
    <w:rsid w:val="00DE745F"/>
    <w:rsid w:val="00DF01FF"/>
    <w:rsid w:val="00DF0A5C"/>
    <w:rsid w:val="00DF134D"/>
    <w:rsid w:val="00DF150E"/>
    <w:rsid w:val="00DF1570"/>
    <w:rsid w:val="00DF17FA"/>
    <w:rsid w:val="00DF58D3"/>
    <w:rsid w:val="00DF5A56"/>
    <w:rsid w:val="00DF5B31"/>
    <w:rsid w:val="00DF6BA5"/>
    <w:rsid w:val="00DF719E"/>
    <w:rsid w:val="00DF7F5F"/>
    <w:rsid w:val="00E00E41"/>
    <w:rsid w:val="00E01422"/>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084D"/>
    <w:rsid w:val="00E21428"/>
    <w:rsid w:val="00E21CBA"/>
    <w:rsid w:val="00E21D57"/>
    <w:rsid w:val="00E220EC"/>
    <w:rsid w:val="00E22652"/>
    <w:rsid w:val="00E22969"/>
    <w:rsid w:val="00E22A65"/>
    <w:rsid w:val="00E22F19"/>
    <w:rsid w:val="00E24E99"/>
    <w:rsid w:val="00E2645E"/>
    <w:rsid w:val="00E272ED"/>
    <w:rsid w:val="00E27E41"/>
    <w:rsid w:val="00E27F41"/>
    <w:rsid w:val="00E32CED"/>
    <w:rsid w:val="00E34B87"/>
    <w:rsid w:val="00E4032F"/>
    <w:rsid w:val="00E42BDF"/>
    <w:rsid w:val="00E437CD"/>
    <w:rsid w:val="00E45844"/>
    <w:rsid w:val="00E46B69"/>
    <w:rsid w:val="00E510D3"/>
    <w:rsid w:val="00E51187"/>
    <w:rsid w:val="00E517BA"/>
    <w:rsid w:val="00E52CF3"/>
    <w:rsid w:val="00E5322C"/>
    <w:rsid w:val="00E53391"/>
    <w:rsid w:val="00E546D5"/>
    <w:rsid w:val="00E56D21"/>
    <w:rsid w:val="00E57080"/>
    <w:rsid w:val="00E6074F"/>
    <w:rsid w:val="00E61908"/>
    <w:rsid w:val="00E62AB6"/>
    <w:rsid w:val="00E62C00"/>
    <w:rsid w:val="00E63D1F"/>
    <w:rsid w:val="00E63E18"/>
    <w:rsid w:val="00E64863"/>
    <w:rsid w:val="00E66A6D"/>
    <w:rsid w:val="00E7071D"/>
    <w:rsid w:val="00E7310E"/>
    <w:rsid w:val="00E73E7B"/>
    <w:rsid w:val="00E7418C"/>
    <w:rsid w:val="00E74666"/>
    <w:rsid w:val="00E74744"/>
    <w:rsid w:val="00E76164"/>
    <w:rsid w:val="00E76670"/>
    <w:rsid w:val="00E76BC7"/>
    <w:rsid w:val="00E80809"/>
    <w:rsid w:val="00E81624"/>
    <w:rsid w:val="00E83A4D"/>
    <w:rsid w:val="00E900FE"/>
    <w:rsid w:val="00E90503"/>
    <w:rsid w:val="00E9257D"/>
    <w:rsid w:val="00E945AE"/>
    <w:rsid w:val="00E94E49"/>
    <w:rsid w:val="00E95184"/>
    <w:rsid w:val="00E955BD"/>
    <w:rsid w:val="00E96562"/>
    <w:rsid w:val="00E966D4"/>
    <w:rsid w:val="00E967A9"/>
    <w:rsid w:val="00EA06E5"/>
    <w:rsid w:val="00EA2BDE"/>
    <w:rsid w:val="00EA51D2"/>
    <w:rsid w:val="00EA6620"/>
    <w:rsid w:val="00EA70EF"/>
    <w:rsid w:val="00EA7953"/>
    <w:rsid w:val="00EB10D6"/>
    <w:rsid w:val="00EB1F8E"/>
    <w:rsid w:val="00EB2276"/>
    <w:rsid w:val="00EB3670"/>
    <w:rsid w:val="00EB4075"/>
    <w:rsid w:val="00EB49E8"/>
    <w:rsid w:val="00EB6C54"/>
    <w:rsid w:val="00EB742E"/>
    <w:rsid w:val="00EC0654"/>
    <w:rsid w:val="00EC43AA"/>
    <w:rsid w:val="00EC61E1"/>
    <w:rsid w:val="00EC6426"/>
    <w:rsid w:val="00ED14CD"/>
    <w:rsid w:val="00ED291D"/>
    <w:rsid w:val="00ED3142"/>
    <w:rsid w:val="00ED48BB"/>
    <w:rsid w:val="00ED4D8C"/>
    <w:rsid w:val="00ED6C98"/>
    <w:rsid w:val="00EE0BEF"/>
    <w:rsid w:val="00EE0EB2"/>
    <w:rsid w:val="00EE15BE"/>
    <w:rsid w:val="00EE1AAA"/>
    <w:rsid w:val="00EE2B20"/>
    <w:rsid w:val="00EE2C12"/>
    <w:rsid w:val="00EE629A"/>
    <w:rsid w:val="00EE6853"/>
    <w:rsid w:val="00EE69C6"/>
    <w:rsid w:val="00EE6C0E"/>
    <w:rsid w:val="00EF0962"/>
    <w:rsid w:val="00EF0CB4"/>
    <w:rsid w:val="00EF1BA7"/>
    <w:rsid w:val="00EF3B0E"/>
    <w:rsid w:val="00EF5282"/>
    <w:rsid w:val="00EF5BD2"/>
    <w:rsid w:val="00EF654A"/>
    <w:rsid w:val="00EF6909"/>
    <w:rsid w:val="00EF7589"/>
    <w:rsid w:val="00EF76CE"/>
    <w:rsid w:val="00F00702"/>
    <w:rsid w:val="00F03000"/>
    <w:rsid w:val="00F0373B"/>
    <w:rsid w:val="00F03A3C"/>
    <w:rsid w:val="00F0627D"/>
    <w:rsid w:val="00F06DC3"/>
    <w:rsid w:val="00F07005"/>
    <w:rsid w:val="00F13C36"/>
    <w:rsid w:val="00F13D92"/>
    <w:rsid w:val="00F158A3"/>
    <w:rsid w:val="00F165C3"/>
    <w:rsid w:val="00F1681C"/>
    <w:rsid w:val="00F1703B"/>
    <w:rsid w:val="00F172EB"/>
    <w:rsid w:val="00F17ECC"/>
    <w:rsid w:val="00F20BD9"/>
    <w:rsid w:val="00F22267"/>
    <w:rsid w:val="00F2297A"/>
    <w:rsid w:val="00F23766"/>
    <w:rsid w:val="00F23D01"/>
    <w:rsid w:val="00F24826"/>
    <w:rsid w:val="00F24D28"/>
    <w:rsid w:val="00F2788C"/>
    <w:rsid w:val="00F3030C"/>
    <w:rsid w:val="00F316C1"/>
    <w:rsid w:val="00F31824"/>
    <w:rsid w:val="00F33239"/>
    <w:rsid w:val="00F33421"/>
    <w:rsid w:val="00F338D7"/>
    <w:rsid w:val="00F357B9"/>
    <w:rsid w:val="00F41630"/>
    <w:rsid w:val="00F42B2B"/>
    <w:rsid w:val="00F438F9"/>
    <w:rsid w:val="00F45974"/>
    <w:rsid w:val="00F45FB5"/>
    <w:rsid w:val="00F4668B"/>
    <w:rsid w:val="00F474EE"/>
    <w:rsid w:val="00F519F1"/>
    <w:rsid w:val="00F54CA0"/>
    <w:rsid w:val="00F56184"/>
    <w:rsid w:val="00F567F5"/>
    <w:rsid w:val="00F579E4"/>
    <w:rsid w:val="00F57C04"/>
    <w:rsid w:val="00F6016D"/>
    <w:rsid w:val="00F60F42"/>
    <w:rsid w:val="00F6247B"/>
    <w:rsid w:val="00F63037"/>
    <w:rsid w:val="00F644DE"/>
    <w:rsid w:val="00F649F0"/>
    <w:rsid w:val="00F64F36"/>
    <w:rsid w:val="00F710EF"/>
    <w:rsid w:val="00F71E11"/>
    <w:rsid w:val="00F721B8"/>
    <w:rsid w:val="00F72467"/>
    <w:rsid w:val="00F727CF"/>
    <w:rsid w:val="00F7391E"/>
    <w:rsid w:val="00F73A1A"/>
    <w:rsid w:val="00F73B4D"/>
    <w:rsid w:val="00F73D0B"/>
    <w:rsid w:val="00F74D98"/>
    <w:rsid w:val="00F75F36"/>
    <w:rsid w:val="00F76BD6"/>
    <w:rsid w:val="00F76CFA"/>
    <w:rsid w:val="00F77C3B"/>
    <w:rsid w:val="00F8043E"/>
    <w:rsid w:val="00F81732"/>
    <w:rsid w:val="00F81CDD"/>
    <w:rsid w:val="00F8238A"/>
    <w:rsid w:val="00F826D1"/>
    <w:rsid w:val="00F83995"/>
    <w:rsid w:val="00F84150"/>
    <w:rsid w:val="00F84B8B"/>
    <w:rsid w:val="00F854AB"/>
    <w:rsid w:val="00F85C25"/>
    <w:rsid w:val="00F86FDF"/>
    <w:rsid w:val="00F878AE"/>
    <w:rsid w:val="00F87A60"/>
    <w:rsid w:val="00F87B8D"/>
    <w:rsid w:val="00F904C2"/>
    <w:rsid w:val="00F97136"/>
    <w:rsid w:val="00FA32C9"/>
    <w:rsid w:val="00FA38D1"/>
    <w:rsid w:val="00FA418C"/>
    <w:rsid w:val="00FA460E"/>
    <w:rsid w:val="00FA6608"/>
    <w:rsid w:val="00FB097F"/>
    <w:rsid w:val="00FB123D"/>
    <w:rsid w:val="00FB143B"/>
    <w:rsid w:val="00FB3691"/>
    <w:rsid w:val="00FB7150"/>
    <w:rsid w:val="00FB7479"/>
    <w:rsid w:val="00FC016A"/>
    <w:rsid w:val="00FC0B78"/>
    <w:rsid w:val="00FC19C5"/>
    <w:rsid w:val="00FC48A4"/>
    <w:rsid w:val="00FC576B"/>
    <w:rsid w:val="00FC5B41"/>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55C2"/>
    <w:rsid w:val="00FE6B9E"/>
    <w:rsid w:val="00FE6DBB"/>
    <w:rsid w:val="00FE7C2F"/>
    <w:rsid w:val="00FF16D8"/>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B3B45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115B46"/>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115B46"/>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1962570304">
      <w:bodyDiv w:val="1"/>
      <w:marLeft w:val="0"/>
      <w:marRight w:val="0"/>
      <w:marTop w:val="0"/>
      <w:marBottom w:val="0"/>
      <w:divBdr>
        <w:top w:val="none" w:sz="0" w:space="0" w:color="auto"/>
        <w:left w:val="none" w:sz="0" w:space="0" w:color="auto"/>
        <w:bottom w:val="none" w:sz="0" w:space="0" w:color="auto"/>
        <w:right w:val="none" w:sz="0" w:space="0" w:color="auto"/>
      </w:divBdr>
      <w:divsChild>
        <w:div w:id="493911284">
          <w:marLeft w:val="0"/>
          <w:marRight w:val="0"/>
          <w:marTop w:val="0"/>
          <w:marBottom w:val="1125"/>
          <w:divBdr>
            <w:top w:val="none" w:sz="0" w:space="0" w:color="auto"/>
            <w:left w:val="none" w:sz="0" w:space="0" w:color="auto"/>
            <w:bottom w:val="none" w:sz="0" w:space="0" w:color="auto"/>
            <w:right w:val="none" w:sz="0" w:space="0" w:color="auto"/>
          </w:divBdr>
          <w:divsChild>
            <w:div w:id="1253202297">
              <w:marLeft w:val="0"/>
              <w:marRight w:val="0"/>
              <w:marTop w:val="0"/>
              <w:marBottom w:val="1125"/>
              <w:divBdr>
                <w:top w:val="none" w:sz="0" w:space="0" w:color="auto"/>
                <w:left w:val="none" w:sz="0" w:space="0" w:color="auto"/>
                <w:bottom w:val="none" w:sz="0" w:space="0" w:color="auto"/>
                <w:right w:val="none" w:sz="0" w:space="0" w:color="auto"/>
              </w:divBdr>
            </w:div>
            <w:div w:id="313149349">
              <w:marLeft w:val="0"/>
              <w:marRight w:val="0"/>
              <w:marTop w:val="240"/>
              <w:marBottom w:val="240"/>
              <w:divBdr>
                <w:top w:val="none" w:sz="0" w:space="0" w:color="auto"/>
                <w:left w:val="none" w:sz="0" w:space="0" w:color="auto"/>
                <w:bottom w:val="none" w:sz="0" w:space="0" w:color="auto"/>
                <w:right w:val="none" w:sz="0" w:space="0" w:color="auto"/>
              </w:divBdr>
            </w:div>
          </w:divsChild>
        </w:div>
        <w:div w:id="1252156141">
          <w:marLeft w:val="0"/>
          <w:marRight w:val="0"/>
          <w:marTop w:val="375"/>
          <w:marBottom w:val="1125"/>
          <w:divBdr>
            <w:top w:val="none" w:sz="0" w:space="0" w:color="auto"/>
            <w:left w:val="none" w:sz="0" w:space="0" w:color="auto"/>
            <w:bottom w:val="none" w:sz="0" w:space="0" w:color="auto"/>
            <w:right w:val="none" w:sz="0" w:space="0" w:color="auto"/>
          </w:divBdr>
          <w:divsChild>
            <w:div w:id="1294213394">
              <w:marLeft w:val="0"/>
              <w:marRight w:val="0"/>
              <w:marTop w:val="0"/>
              <w:marBottom w:val="0"/>
              <w:divBdr>
                <w:top w:val="none" w:sz="0" w:space="0" w:color="auto"/>
                <w:left w:val="none" w:sz="0" w:space="0" w:color="auto"/>
                <w:bottom w:val="none" w:sz="0" w:space="0" w:color="auto"/>
                <w:right w:val="none" w:sz="0" w:space="0" w:color="auto"/>
              </w:divBdr>
            </w:div>
          </w:divsChild>
        </w:div>
        <w:div w:id="47538863">
          <w:marLeft w:val="-113"/>
          <w:marRight w:val="-113"/>
          <w:marTop w:val="1125"/>
          <w:marBottom w:val="0"/>
          <w:divBdr>
            <w:top w:val="single" w:sz="6" w:space="31" w:color="CACFCF"/>
            <w:left w:val="none" w:sz="0" w:space="0" w:color="auto"/>
            <w:bottom w:val="none" w:sz="0" w:space="0" w:color="auto"/>
            <w:right w:val="none" w:sz="0" w:space="0" w:color="auto"/>
          </w:divBdr>
          <w:divsChild>
            <w:div w:id="1411584511">
              <w:marLeft w:val="0"/>
              <w:marRight w:val="0"/>
              <w:marTop w:val="0"/>
              <w:marBottom w:val="1125"/>
              <w:divBdr>
                <w:top w:val="none" w:sz="0" w:space="0" w:color="auto"/>
                <w:left w:val="none" w:sz="0" w:space="0" w:color="auto"/>
                <w:bottom w:val="none" w:sz="0" w:space="0" w:color="auto"/>
                <w:right w:val="none" w:sz="0" w:space="0" w:color="auto"/>
              </w:divBdr>
              <w:divsChild>
                <w:div w:id="11879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gw.local\qdaten\09_MARKETING\2015..Marketing\Press\Press%20new\2020_09_Pressekonferenz%20(im%20Freigabeprozess)\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43A3A-BC7C-4D61-8F8C-48E8CAAA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gewinnt Wirtschaftspreis Pegasus in Silber</dc:title>
  <dc:creator>Wohlfarth Andrea</dc:creator>
  <cp:lastModifiedBy>Weiß Lena</cp:lastModifiedBy>
  <cp:revision>2</cp:revision>
  <cp:lastPrinted>2019-10-01T04:40:00Z</cp:lastPrinted>
  <dcterms:created xsi:type="dcterms:W3CDTF">2021-02-03T12:18:00Z</dcterms:created>
  <dcterms:modified xsi:type="dcterms:W3CDTF">2021-02-03T12:18:00Z</dcterms:modified>
</cp:coreProperties>
</file>