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9D99" w14:textId="7283203C" w:rsidR="00FA7F84" w:rsidRDefault="00FA7F84" w:rsidP="000924A5">
      <w:pPr>
        <w:ind w:right="1835"/>
        <w:rPr>
          <w:rFonts w:cs="Arial"/>
          <w:b/>
          <w:sz w:val="28"/>
          <w:szCs w:val="28"/>
        </w:rPr>
      </w:pPr>
    </w:p>
    <w:p w14:paraId="07000861" w14:textId="6E646C96" w:rsidR="00900F90" w:rsidRDefault="005F1E7A" w:rsidP="00900F90">
      <w:pPr>
        <w:tabs>
          <w:tab w:val="left" w:pos="7797"/>
        </w:tabs>
        <w:ind w:right="1693"/>
        <w:rPr>
          <w:rFonts w:cs="Arial"/>
          <w:b/>
          <w:sz w:val="28"/>
          <w:szCs w:val="28"/>
        </w:rPr>
      </w:pPr>
      <w:r>
        <w:rPr>
          <w:rFonts w:cs="Arial"/>
          <w:b/>
          <w:sz w:val="28"/>
          <w:szCs w:val="28"/>
        </w:rPr>
        <w:t>Nuevo s</w:t>
      </w:r>
      <w:r w:rsidR="00900F90">
        <w:rPr>
          <w:rFonts w:cs="Arial"/>
          <w:b/>
          <w:sz w:val="28"/>
          <w:szCs w:val="28"/>
        </w:rPr>
        <w:t xml:space="preserve">istema logístico para </w:t>
      </w:r>
      <w:r>
        <w:rPr>
          <w:rFonts w:cs="Arial"/>
          <w:b/>
          <w:sz w:val="28"/>
          <w:szCs w:val="28"/>
        </w:rPr>
        <w:t xml:space="preserve">Puma </w:t>
      </w:r>
      <w:r w:rsidR="00900F90">
        <w:rPr>
          <w:rFonts w:cs="Arial"/>
          <w:b/>
          <w:sz w:val="28"/>
          <w:szCs w:val="28"/>
        </w:rPr>
        <w:t xml:space="preserve">– </w:t>
      </w:r>
      <w:r w:rsidR="002E7B68">
        <w:rPr>
          <w:rFonts w:cs="Arial"/>
          <w:b/>
          <w:sz w:val="28"/>
          <w:szCs w:val="28"/>
        </w:rPr>
        <w:t>FOREVER FASTER</w:t>
      </w:r>
      <w:r w:rsidR="004A0BE2">
        <w:rPr>
          <w:rFonts w:cs="Arial"/>
          <w:b/>
          <w:sz w:val="28"/>
          <w:szCs w:val="28"/>
        </w:rPr>
        <w:t xml:space="preserve"> – POR SIEMPRE MÁS RÁPIDO</w:t>
      </w:r>
    </w:p>
    <w:p w14:paraId="274E30A1" w14:textId="77777777" w:rsidR="00900F90" w:rsidRPr="00A93067" w:rsidRDefault="00900F90" w:rsidP="00900F90">
      <w:pPr>
        <w:tabs>
          <w:tab w:val="left" w:pos="2097"/>
        </w:tabs>
        <w:ind w:right="1693"/>
        <w:jc w:val="both"/>
        <w:rPr>
          <w:rFonts w:cs="Arial"/>
          <w:b/>
          <w:sz w:val="22"/>
        </w:rPr>
      </w:pPr>
    </w:p>
    <w:p w14:paraId="7DAC5D96" w14:textId="185FCD30" w:rsidR="00900F90" w:rsidRPr="0085486C" w:rsidRDefault="004A0BE2" w:rsidP="0085486C">
      <w:pPr>
        <w:pStyle w:val="Listenabsatz"/>
        <w:numPr>
          <w:ilvl w:val="0"/>
          <w:numId w:val="29"/>
        </w:numPr>
        <w:tabs>
          <w:tab w:val="left" w:pos="7797"/>
        </w:tabs>
        <w:ind w:right="1693"/>
        <w:rPr>
          <w:rFonts w:cs="Arial"/>
          <w:sz w:val="24"/>
          <w:szCs w:val="24"/>
          <w:lang w:val="es-ES"/>
        </w:rPr>
      </w:pPr>
      <w:r w:rsidRPr="0085486C">
        <w:rPr>
          <w:rFonts w:cs="Arial"/>
          <w:sz w:val="24"/>
          <w:szCs w:val="24"/>
          <w:lang w:val="es-ES"/>
        </w:rPr>
        <w:t>P</w:t>
      </w:r>
      <w:r w:rsidR="00900F90" w:rsidRPr="0085486C">
        <w:rPr>
          <w:rFonts w:cs="Arial"/>
          <w:sz w:val="24"/>
          <w:szCs w:val="24"/>
          <w:lang w:val="es-ES"/>
        </w:rPr>
        <w:t>uesta en marcha de una de las mayores instalaciones logísticas del mundo</w:t>
      </w:r>
      <w:r w:rsidRPr="0085486C">
        <w:rPr>
          <w:rFonts w:cs="Arial"/>
          <w:sz w:val="24"/>
          <w:szCs w:val="24"/>
          <w:lang w:val="es-ES"/>
        </w:rPr>
        <w:t xml:space="preserve"> en Geiselwind (Baviera) </w:t>
      </w:r>
    </w:p>
    <w:p w14:paraId="588F402C" w14:textId="147F3423" w:rsidR="00900F90" w:rsidRPr="005F1E7A" w:rsidRDefault="00900F90" w:rsidP="00900F90">
      <w:pPr>
        <w:pStyle w:val="Listenabsatz"/>
        <w:numPr>
          <w:ilvl w:val="0"/>
          <w:numId w:val="29"/>
        </w:numPr>
        <w:tabs>
          <w:tab w:val="left" w:pos="7797"/>
        </w:tabs>
        <w:ind w:right="1693"/>
        <w:rPr>
          <w:rFonts w:cs="Arial"/>
          <w:sz w:val="24"/>
          <w:szCs w:val="24"/>
          <w:lang w:val="es-ES"/>
        </w:rPr>
      </w:pPr>
      <w:r w:rsidRPr="005F1E7A">
        <w:rPr>
          <w:rFonts w:cs="Arial"/>
          <w:sz w:val="24"/>
          <w:szCs w:val="24"/>
          <w:lang w:val="es-ES"/>
        </w:rPr>
        <w:t xml:space="preserve">Esta base logística </w:t>
      </w:r>
      <w:r w:rsidR="00F63075">
        <w:rPr>
          <w:rFonts w:cs="Arial"/>
          <w:sz w:val="24"/>
          <w:szCs w:val="24"/>
          <w:lang w:val="es-ES"/>
        </w:rPr>
        <w:t xml:space="preserve">para </w:t>
      </w:r>
      <w:r w:rsidRPr="005F1E7A">
        <w:rPr>
          <w:rFonts w:cs="Arial"/>
          <w:sz w:val="24"/>
          <w:szCs w:val="24"/>
          <w:lang w:val="es-ES"/>
        </w:rPr>
        <w:t>Europa</w:t>
      </w:r>
      <w:bookmarkStart w:id="0" w:name="_GoBack"/>
      <w:bookmarkEnd w:id="0"/>
      <w:r w:rsidRPr="005F1E7A">
        <w:rPr>
          <w:rFonts w:cs="Arial"/>
          <w:sz w:val="24"/>
          <w:szCs w:val="24"/>
          <w:lang w:val="es-ES"/>
        </w:rPr>
        <w:t xml:space="preserve"> es uno de los centros de </w:t>
      </w:r>
      <w:r w:rsidR="00F63075">
        <w:rPr>
          <w:rFonts w:cs="Arial"/>
          <w:sz w:val="24"/>
          <w:szCs w:val="24"/>
          <w:lang w:val="es-ES"/>
        </w:rPr>
        <w:t xml:space="preserve">preparación </w:t>
      </w:r>
      <w:r w:rsidRPr="005F1E7A">
        <w:rPr>
          <w:rFonts w:cs="Arial"/>
          <w:sz w:val="24"/>
          <w:szCs w:val="24"/>
          <w:lang w:val="es-ES"/>
        </w:rPr>
        <w:t>de pedidos más modernos del sector de la moda</w:t>
      </w:r>
    </w:p>
    <w:p w14:paraId="0A9DBB6B" w14:textId="77777777" w:rsidR="00900F90" w:rsidRPr="005F1E7A" w:rsidRDefault="00900F90" w:rsidP="00900F90">
      <w:pPr>
        <w:pStyle w:val="Listenabsatz"/>
        <w:numPr>
          <w:ilvl w:val="0"/>
          <w:numId w:val="29"/>
        </w:numPr>
        <w:tabs>
          <w:tab w:val="left" w:pos="7797"/>
        </w:tabs>
        <w:ind w:right="1693"/>
        <w:rPr>
          <w:rFonts w:cs="Arial"/>
          <w:sz w:val="24"/>
          <w:szCs w:val="24"/>
          <w:lang w:val="es-ES"/>
        </w:rPr>
      </w:pPr>
      <w:r w:rsidRPr="005F1E7A">
        <w:rPr>
          <w:rFonts w:cs="Arial"/>
          <w:sz w:val="24"/>
          <w:szCs w:val="24"/>
          <w:lang w:val="es-ES"/>
        </w:rPr>
        <w:t>Cada año, pueden enviarse hasta 74 millones de artículos: con rapidez, eficiencia y fiabilidad</w:t>
      </w:r>
    </w:p>
    <w:p w14:paraId="602BACC5"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2"/>
          <w:szCs w:val="22"/>
          <w:lang w:val="es-ES" w:eastAsia="en-US"/>
        </w:rPr>
      </w:pPr>
    </w:p>
    <w:p w14:paraId="1BF01F76" w14:textId="27920D3F" w:rsidR="00FA7F84"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s-ES" w:eastAsia="en-US"/>
        </w:rPr>
      </w:pPr>
      <w:r w:rsidRPr="005F1E7A">
        <w:rPr>
          <w:rFonts w:ascii="Arial" w:eastAsiaTheme="minorHAnsi" w:hAnsi="Arial" w:cs="Arial"/>
          <w:b/>
          <w:sz w:val="20"/>
          <w:szCs w:val="20"/>
          <w:lang w:val="es-ES"/>
        </w:rPr>
        <w:t>(Geiselwind, 6 de abril de 2021) El 6 de abril de 2021, se pone en marcha el almacén central de</w:t>
      </w:r>
      <w:r w:rsidR="005F1E7A">
        <w:rPr>
          <w:rFonts w:ascii="Arial" w:eastAsiaTheme="minorHAnsi" w:hAnsi="Arial" w:cs="Arial"/>
          <w:b/>
          <w:sz w:val="20"/>
          <w:szCs w:val="20"/>
          <w:lang w:val="es-ES"/>
        </w:rPr>
        <w:t xml:space="preserve">l </w:t>
      </w:r>
      <w:r w:rsidR="005F1E7A" w:rsidRPr="005F1E7A">
        <w:rPr>
          <w:rFonts w:ascii="Arial" w:eastAsiaTheme="minorHAnsi" w:hAnsi="Arial" w:cs="Arial"/>
          <w:b/>
          <w:sz w:val="20"/>
          <w:szCs w:val="20"/>
          <w:lang w:val="es-ES"/>
        </w:rPr>
        <w:t xml:space="preserve">fabricante de artículos deportivos </w:t>
      </w:r>
      <w:r w:rsidRPr="005F1E7A">
        <w:rPr>
          <w:rFonts w:ascii="Arial" w:eastAsiaTheme="minorHAnsi" w:hAnsi="Arial" w:cs="Arial"/>
          <w:b/>
          <w:sz w:val="20"/>
          <w:szCs w:val="20"/>
          <w:lang w:val="es-ES"/>
        </w:rPr>
        <w:t>PUMA SE en Europa, en el municipio bávaro de Geiselwind. La exitosa puesta en marcha de la base logística altamente automatizada es otro hito en la colaboración entre PUMA y TGW.</w:t>
      </w:r>
    </w:p>
    <w:p w14:paraId="593FA6AD" w14:textId="11D89401"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s-ES" w:eastAsia="en-US"/>
        </w:rPr>
      </w:pPr>
    </w:p>
    <w:p w14:paraId="79EA1030" w14:textId="6EFFEC11"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r w:rsidRPr="005F1E7A">
        <w:rPr>
          <w:rFonts w:ascii="Arial" w:eastAsiaTheme="minorHAnsi" w:hAnsi="Arial" w:cs="Arial"/>
          <w:sz w:val="20"/>
          <w:szCs w:val="20"/>
          <w:lang w:val="es-ES"/>
        </w:rPr>
        <w:t>PUMA SE combina su logística europea con un sistema de intralogística</w:t>
      </w:r>
      <w:r w:rsidR="005F1E7A">
        <w:rPr>
          <w:rFonts w:ascii="Arial" w:eastAsiaTheme="minorHAnsi" w:hAnsi="Arial" w:cs="Arial"/>
          <w:sz w:val="20"/>
          <w:szCs w:val="20"/>
          <w:lang w:val="es-ES"/>
        </w:rPr>
        <w:t xml:space="preserve"> supermoderno</w:t>
      </w:r>
      <w:r w:rsidRPr="005F1E7A">
        <w:rPr>
          <w:rFonts w:ascii="Arial" w:eastAsiaTheme="minorHAnsi" w:hAnsi="Arial" w:cs="Arial"/>
          <w:sz w:val="20"/>
          <w:szCs w:val="20"/>
          <w:lang w:val="es-ES"/>
        </w:rPr>
        <w:t xml:space="preserve"> en una ubicación central y pone en funcionamiento uno de los más </w:t>
      </w:r>
      <w:r w:rsidR="005F1E7A">
        <w:rPr>
          <w:rFonts w:ascii="Arial" w:eastAsiaTheme="minorHAnsi" w:hAnsi="Arial" w:cs="Arial"/>
          <w:sz w:val="20"/>
          <w:szCs w:val="20"/>
          <w:lang w:val="es-ES"/>
        </w:rPr>
        <w:t>potentes</w:t>
      </w:r>
      <w:r w:rsidRPr="005F1E7A">
        <w:rPr>
          <w:rFonts w:ascii="Arial" w:eastAsiaTheme="minorHAnsi" w:hAnsi="Arial" w:cs="Arial"/>
          <w:sz w:val="20"/>
          <w:szCs w:val="20"/>
          <w:lang w:val="es-ES"/>
        </w:rPr>
        <w:t xml:space="preserve"> centros de </w:t>
      </w:r>
      <w:r w:rsidR="00B118BC">
        <w:rPr>
          <w:rFonts w:ascii="Arial" w:eastAsiaTheme="minorHAnsi" w:hAnsi="Arial" w:cs="Arial"/>
          <w:sz w:val="20"/>
          <w:szCs w:val="20"/>
          <w:lang w:val="es-ES"/>
        </w:rPr>
        <w:t xml:space="preserve">preparación </w:t>
      </w:r>
      <w:r w:rsidRPr="005F1E7A">
        <w:rPr>
          <w:rFonts w:ascii="Arial" w:eastAsiaTheme="minorHAnsi" w:hAnsi="Arial" w:cs="Arial"/>
          <w:sz w:val="20"/>
          <w:szCs w:val="20"/>
          <w:lang w:val="es-ES"/>
        </w:rPr>
        <w:t>de pedidos del sector de la moda de todo el mundo. El centro de distribución omnicanal de 63.000 m² suministra tanto a grandes como a pequeños proveedores, así como a clientes online. El innovador sistema constituye otro hito en la estrategia</w:t>
      </w:r>
      <w:r w:rsidR="000E2D0B">
        <w:rPr>
          <w:rFonts w:ascii="Arial" w:eastAsiaTheme="minorHAnsi" w:hAnsi="Arial" w:cs="Arial"/>
          <w:sz w:val="20"/>
          <w:szCs w:val="20"/>
          <w:lang w:val="es-ES"/>
        </w:rPr>
        <w:t xml:space="preserve"> POR SIEMPRE MÁS RÁPIDO</w:t>
      </w:r>
      <w:r w:rsidRPr="005F1E7A">
        <w:rPr>
          <w:rFonts w:ascii="Arial" w:eastAsiaTheme="minorHAnsi" w:hAnsi="Arial" w:cs="Arial"/>
          <w:sz w:val="20"/>
          <w:szCs w:val="20"/>
          <w:lang w:val="es-ES"/>
        </w:rPr>
        <w:t xml:space="preserve"> </w:t>
      </w:r>
      <w:r w:rsidRPr="0085486C">
        <w:rPr>
          <w:rFonts w:ascii="Arial" w:eastAsiaTheme="minorHAnsi" w:hAnsi="Arial" w:cs="Arial"/>
          <w:i/>
          <w:sz w:val="20"/>
          <w:szCs w:val="20"/>
          <w:lang w:val="es-ES"/>
        </w:rPr>
        <w:t>FOREVER FASTER</w:t>
      </w:r>
      <w:r w:rsidRPr="005F1E7A">
        <w:rPr>
          <w:rFonts w:ascii="Arial" w:eastAsiaTheme="minorHAnsi" w:hAnsi="Arial" w:cs="Arial"/>
          <w:sz w:val="20"/>
          <w:szCs w:val="20"/>
          <w:lang w:val="es-ES"/>
        </w:rPr>
        <w:t xml:space="preserve"> de PUMA. Forma la base para entregar de manera rápida y fiable productos del especialista en deportes a clientes de toda Europa.</w:t>
      </w:r>
    </w:p>
    <w:p w14:paraId="237BFD5F"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p>
    <w:p w14:paraId="66B3E9C5"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s-ES" w:eastAsia="en-US"/>
        </w:rPr>
      </w:pPr>
      <w:r w:rsidRPr="005F1E7A">
        <w:rPr>
          <w:rFonts w:ascii="Arial" w:eastAsiaTheme="minorHAnsi" w:hAnsi="Arial" w:cs="Arial"/>
          <w:b/>
          <w:sz w:val="20"/>
          <w:szCs w:val="20"/>
          <w:lang w:val="es-ES"/>
        </w:rPr>
        <w:t>Tiempos de proceso breves, máximo rendimiento</w:t>
      </w:r>
    </w:p>
    <w:p w14:paraId="1F1C169E"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p>
    <w:p w14:paraId="139C5C08" w14:textId="6B1041B5" w:rsidR="00900F90"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rPr>
      </w:pPr>
      <w:r w:rsidRPr="005F1E7A">
        <w:rPr>
          <w:rFonts w:ascii="Arial" w:eastAsiaTheme="minorHAnsi" w:hAnsi="Arial" w:cs="Arial"/>
          <w:sz w:val="20"/>
          <w:szCs w:val="20"/>
          <w:lang w:val="es-ES"/>
        </w:rPr>
        <w:t xml:space="preserve">Después de la ceremonia de inauguración en 2019, se creó un innovador </w:t>
      </w:r>
      <w:r w:rsidR="002A6F8C">
        <w:rPr>
          <w:rFonts w:ascii="Arial" w:eastAsiaTheme="minorHAnsi" w:hAnsi="Arial" w:cs="Arial"/>
          <w:sz w:val="20"/>
          <w:szCs w:val="20"/>
          <w:lang w:val="es-ES"/>
        </w:rPr>
        <w:t xml:space="preserve">centro </w:t>
      </w:r>
      <w:r w:rsidRPr="005F1E7A">
        <w:rPr>
          <w:rFonts w:ascii="Arial" w:eastAsiaTheme="minorHAnsi" w:hAnsi="Arial" w:cs="Arial"/>
          <w:sz w:val="20"/>
          <w:szCs w:val="20"/>
          <w:lang w:val="es-ES"/>
        </w:rPr>
        <w:t>logístico centrado en la velocidad y el rendimiento máximo. Gracias a la estrecha colaboración de los socios involucrados en el proyecto, fue posible cumplir con la exigente programación, a pesar incluso de los efectos de la pandemia del coronavirus</w:t>
      </w:r>
      <w:r w:rsidR="004A7082">
        <w:rPr>
          <w:rFonts w:ascii="Arial" w:eastAsiaTheme="minorHAnsi" w:hAnsi="Arial" w:cs="Arial"/>
          <w:sz w:val="20"/>
          <w:szCs w:val="20"/>
          <w:lang w:val="es-ES"/>
        </w:rPr>
        <w:t xml:space="preserve"> (COVID-19)</w:t>
      </w:r>
      <w:r w:rsidRPr="005F1E7A">
        <w:rPr>
          <w:rFonts w:ascii="Arial" w:eastAsiaTheme="minorHAnsi" w:hAnsi="Arial" w:cs="Arial"/>
          <w:sz w:val="20"/>
          <w:szCs w:val="20"/>
          <w:lang w:val="es-ES"/>
        </w:rPr>
        <w:t>.</w:t>
      </w:r>
    </w:p>
    <w:p w14:paraId="1073A4E5" w14:textId="3FD90D05" w:rsidR="0085486C" w:rsidRDefault="0085486C"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rPr>
      </w:pPr>
    </w:p>
    <w:p w14:paraId="04D55BA7" w14:textId="04E7DB1F" w:rsidR="0085486C" w:rsidRDefault="0085486C"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rPr>
      </w:pPr>
    </w:p>
    <w:p w14:paraId="4DCDEE55" w14:textId="41117D91" w:rsidR="0085486C" w:rsidRDefault="0085486C"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rPr>
      </w:pPr>
    </w:p>
    <w:p w14:paraId="570AEAB5" w14:textId="77777777" w:rsidR="0085486C" w:rsidRPr="005F1E7A" w:rsidRDefault="0085486C"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p>
    <w:p w14:paraId="17A62E59" w14:textId="12846008"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s-ES" w:eastAsia="en-US"/>
        </w:rPr>
      </w:pPr>
      <w:r w:rsidRPr="005F1E7A">
        <w:rPr>
          <w:rFonts w:ascii="Arial" w:eastAsiaTheme="minorHAnsi" w:hAnsi="Arial" w:cs="Arial"/>
          <w:b/>
          <w:sz w:val="20"/>
          <w:szCs w:val="20"/>
          <w:lang w:val="es-ES"/>
        </w:rPr>
        <w:lastRenderedPageBreak/>
        <w:t>FOREVER FASTER en la intralogística</w:t>
      </w:r>
    </w:p>
    <w:p w14:paraId="5D4CCB7F"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p>
    <w:p w14:paraId="6627A5B2" w14:textId="79F6ED94" w:rsidR="00900F90"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rPr>
      </w:pPr>
      <w:r w:rsidRPr="005F1E7A">
        <w:rPr>
          <w:rFonts w:ascii="Arial" w:eastAsiaTheme="minorHAnsi" w:hAnsi="Arial" w:cs="Arial"/>
          <w:sz w:val="20"/>
          <w:szCs w:val="20"/>
          <w:lang w:val="es-ES"/>
        </w:rPr>
        <w:t>La potente pieza central de la instalación es un sistema FlashPick</w:t>
      </w:r>
      <w:r w:rsidRPr="005F1E7A">
        <w:rPr>
          <w:rFonts w:ascii="Arial" w:eastAsiaTheme="minorHAnsi" w:hAnsi="Arial" w:cs="Arial"/>
          <w:sz w:val="20"/>
          <w:szCs w:val="20"/>
          <w:vertAlign w:val="superscript"/>
          <w:lang w:val="es-ES"/>
        </w:rPr>
        <w:t xml:space="preserve">® </w:t>
      </w:r>
      <w:r w:rsidR="00582F93">
        <w:rPr>
          <w:rFonts w:ascii="Arial" w:eastAsiaTheme="minorHAnsi" w:hAnsi="Arial" w:cs="Arial"/>
          <w:sz w:val="20"/>
          <w:szCs w:val="20"/>
          <w:lang w:val="es-ES"/>
        </w:rPr>
        <w:t xml:space="preserve">sumamente </w:t>
      </w:r>
      <w:r w:rsidRPr="005F1E7A">
        <w:rPr>
          <w:rFonts w:ascii="Arial" w:eastAsiaTheme="minorHAnsi" w:hAnsi="Arial" w:cs="Arial"/>
          <w:sz w:val="20"/>
          <w:szCs w:val="20"/>
          <w:lang w:val="es-ES"/>
        </w:rPr>
        <w:t>flexible de TGW,</w:t>
      </w:r>
      <w:r w:rsidR="005836FE">
        <w:rPr>
          <w:rFonts w:ascii="Arial" w:eastAsiaTheme="minorHAnsi" w:hAnsi="Arial" w:cs="Arial"/>
          <w:sz w:val="20"/>
          <w:szCs w:val="20"/>
          <w:lang w:val="es-ES"/>
        </w:rPr>
        <w:t xml:space="preserve"> </w:t>
      </w:r>
      <w:r w:rsidRPr="005F1E7A">
        <w:rPr>
          <w:rFonts w:ascii="Arial" w:eastAsiaTheme="minorHAnsi" w:hAnsi="Arial" w:cs="Arial"/>
          <w:sz w:val="20"/>
          <w:szCs w:val="20"/>
          <w:lang w:val="es-ES"/>
        </w:rPr>
        <w:t>especializad</w:t>
      </w:r>
      <w:r w:rsidR="0034233D">
        <w:rPr>
          <w:rFonts w:ascii="Arial" w:eastAsiaTheme="minorHAnsi" w:hAnsi="Arial" w:cs="Arial"/>
          <w:sz w:val="20"/>
          <w:szCs w:val="20"/>
          <w:lang w:val="es-ES"/>
        </w:rPr>
        <w:t>o</w:t>
      </w:r>
      <w:r w:rsidRPr="005F1E7A">
        <w:rPr>
          <w:rFonts w:ascii="Arial" w:eastAsiaTheme="minorHAnsi" w:hAnsi="Arial" w:cs="Arial"/>
          <w:sz w:val="20"/>
          <w:szCs w:val="20"/>
          <w:lang w:val="es-ES"/>
        </w:rPr>
        <w:t xml:space="preserve">en combinar distintos canales de distribución. En una superficie equivalente a unos nueve campos de fútbol, se dispone de más de 700.000 </w:t>
      </w:r>
      <w:r w:rsidR="00EB27A6">
        <w:rPr>
          <w:rFonts w:ascii="Arial" w:eastAsiaTheme="minorHAnsi" w:hAnsi="Arial" w:cs="Arial"/>
          <w:sz w:val="20"/>
          <w:szCs w:val="20"/>
          <w:lang w:val="es-ES"/>
        </w:rPr>
        <w:t xml:space="preserve">ubicaciones </w:t>
      </w:r>
      <w:r w:rsidRPr="005F1E7A">
        <w:rPr>
          <w:rFonts w:ascii="Arial" w:eastAsiaTheme="minorHAnsi" w:hAnsi="Arial" w:cs="Arial"/>
          <w:sz w:val="20"/>
          <w:szCs w:val="20"/>
          <w:lang w:val="es-ES"/>
        </w:rPr>
        <w:t>de almacenamiento para calzado, ropa y accesorios. Quinientos robots shuttle</w:t>
      </w:r>
      <w:r w:rsidR="002D790D">
        <w:rPr>
          <w:rFonts w:ascii="Arial" w:eastAsiaTheme="minorHAnsi" w:hAnsi="Arial" w:cs="Arial"/>
          <w:sz w:val="20"/>
          <w:szCs w:val="20"/>
          <w:lang w:val="es-ES"/>
        </w:rPr>
        <w:t xml:space="preserve"> </w:t>
      </w:r>
      <w:r w:rsidR="00EC0D3B">
        <w:rPr>
          <w:rFonts w:ascii="Arial" w:eastAsiaTheme="minorHAnsi" w:hAnsi="Arial" w:cs="Arial"/>
          <w:sz w:val="20"/>
          <w:szCs w:val="20"/>
          <w:lang w:val="es-ES"/>
        </w:rPr>
        <w:t>extraen</w:t>
      </w:r>
      <w:r w:rsidRPr="005F1E7A">
        <w:rPr>
          <w:rFonts w:ascii="Arial" w:eastAsiaTheme="minorHAnsi" w:hAnsi="Arial" w:cs="Arial"/>
          <w:sz w:val="20"/>
          <w:szCs w:val="20"/>
          <w:lang w:val="es-ES"/>
        </w:rPr>
        <w:t xml:space="preserve"> automáticamente las cajas antes de </w:t>
      </w:r>
      <w:r w:rsidR="002D790D">
        <w:rPr>
          <w:rFonts w:ascii="Arial" w:eastAsiaTheme="minorHAnsi" w:hAnsi="Arial" w:cs="Arial"/>
          <w:sz w:val="20"/>
          <w:szCs w:val="20"/>
          <w:lang w:val="es-ES"/>
        </w:rPr>
        <w:t xml:space="preserve">que lleguen </w:t>
      </w:r>
      <w:r w:rsidRPr="005F1E7A">
        <w:rPr>
          <w:rFonts w:ascii="Arial" w:eastAsiaTheme="minorHAnsi" w:hAnsi="Arial" w:cs="Arial"/>
          <w:sz w:val="20"/>
          <w:szCs w:val="20"/>
          <w:lang w:val="es-ES"/>
        </w:rPr>
        <w:t>a la zona de preparación de pedidos y, después, a la de embalaje. Estas se transportan por medio de una red de sistemas de manutención de bajo consumo KingDrive</w:t>
      </w:r>
      <w:r w:rsidRPr="005F1E7A">
        <w:rPr>
          <w:rFonts w:ascii="Arial" w:eastAsiaTheme="minorHAnsi" w:hAnsi="Arial" w:cs="Arial"/>
          <w:sz w:val="20"/>
          <w:szCs w:val="20"/>
          <w:vertAlign w:val="superscript"/>
          <w:lang w:val="es-ES"/>
        </w:rPr>
        <w:t xml:space="preserve">® </w:t>
      </w:r>
      <w:r w:rsidRPr="005F1E7A">
        <w:rPr>
          <w:rFonts w:ascii="Arial" w:eastAsiaTheme="minorHAnsi" w:hAnsi="Arial" w:cs="Arial"/>
          <w:sz w:val="20"/>
          <w:szCs w:val="20"/>
          <w:lang w:val="es-ES"/>
        </w:rPr>
        <w:t>de más de 21 kilómetros.</w:t>
      </w:r>
    </w:p>
    <w:p w14:paraId="3EF14494" w14:textId="7DD00313" w:rsidR="005F1E7A" w:rsidRDefault="005F1E7A"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rPr>
      </w:pPr>
    </w:p>
    <w:p w14:paraId="3012F74D" w14:textId="7791A781" w:rsidR="005F1E7A" w:rsidRPr="005F1E7A" w:rsidRDefault="005F1E7A"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rPr>
      </w:pPr>
      <w:r w:rsidRPr="005F1E7A">
        <w:rPr>
          <w:rFonts w:ascii="Arial" w:eastAsiaTheme="minorHAnsi" w:hAnsi="Arial" w:cs="Arial"/>
          <w:sz w:val="20"/>
          <w:szCs w:val="20"/>
          <w:lang w:val="es-ES"/>
        </w:rPr>
        <w:t>“Geiselwind apuesta por un sistema logístico rápido y sostenible. Y TGW, como contratista principal de intralogística, ha desempeñado un papel esencial para lograrlo. Estamos muy agradecidos por la excepcional colaboración como socios”, afirma Maximilian Molkenthin,</w:t>
      </w:r>
      <w:r w:rsidR="00B87309">
        <w:rPr>
          <w:rFonts w:ascii="Arial" w:eastAsiaTheme="minorHAnsi" w:hAnsi="Arial" w:cs="Arial"/>
          <w:sz w:val="20"/>
          <w:szCs w:val="20"/>
          <w:lang w:val="es-ES"/>
        </w:rPr>
        <w:t xml:space="preserve"> </w:t>
      </w:r>
      <w:r w:rsidRPr="005F1E7A">
        <w:rPr>
          <w:rFonts w:ascii="Arial" w:eastAsiaTheme="minorHAnsi" w:hAnsi="Arial" w:cs="Arial"/>
          <w:sz w:val="20"/>
          <w:szCs w:val="20"/>
          <w:lang w:val="es-ES"/>
        </w:rPr>
        <w:t>Senior Head of Logistics de PUMA SE.</w:t>
      </w:r>
    </w:p>
    <w:p w14:paraId="1A0C8059"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p>
    <w:p w14:paraId="6CA49246"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s-ES" w:eastAsia="en-US"/>
        </w:rPr>
      </w:pPr>
      <w:r w:rsidRPr="005F1E7A">
        <w:rPr>
          <w:rFonts w:ascii="Arial" w:eastAsiaTheme="minorHAnsi" w:hAnsi="Arial" w:cs="Arial"/>
          <w:b/>
          <w:sz w:val="20"/>
          <w:szCs w:val="20"/>
          <w:lang w:val="es-ES"/>
        </w:rPr>
        <w:t>74 millones de artículos al año</w:t>
      </w:r>
    </w:p>
    <w:p w14:paraId="008C6D43"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p>
    <w:p w14:paraId="2648511F" w14:textId="288AAED1"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r w:rsidRPr="005F1E7A">
        <w:rPr>
          <w:rFonts w:ascii="Arial" w:eastAsiaTheme="minorHAnsi" w:hAnsi="Arial" w:cs="Arial"/>
          <w:sz w:val="20"/>
          <w:szCs w:val="20"/>
          <w:lang w:val="es-ES"/>
        </w:rPr>
        <w:t xml:space="preserve">Lo más impresionante de todo es que el proceso completo de </w:t>
      </w:r>
      <w:r w:rsidR="009F7832">
        <w:rPr>
          <w:rFonts w:ascii="Arial" w:eastAsiaTheme="minorHAnsi" w:hAnsi="Arial" w:cs="Arial"/>
          <w:sz w:val="20"/>
          <w:szCs w:val="20"/>
          <w:lang w:val="es-ES"/>
        </w:rPr>
        <w:t xml:space="preserve">preparación </w:t>
      </w:r>
      <w:r w:rsidRPr="005F1E7A">
        <w:rPr>
          <w:rFonts w:ascii="Arial" w:eastAsiaTheme="minorHAnsi" w:hAnsi="Arial" w:cs="Arial"/>
          <w:sz w:val="20"/>
          <w:szCs w:val="20"/>
          <w:lang w:val="es-ES"/>
        </w:rPr>
        <w:t>del pedido de un cliente solo requiere diez minutos</w:t>
      </w:r>
      <w:r w:rsidR="00916277">
        <w:rPr>
          <w:rFonts w:ascii="Arial" w:eastAsiaTheme="minorHAnsi" w:hAnsi="Arial" w:cs="Arial"/>
          <w:sz w:val="20"/>
          <w:szCs w:val="20"/>
          <w:lang w:val="es-ES"/>
        </w:rPr>
        <w:t xml:space="preserve"> en promedio. </w:t>
      </w:r>
      <w:r w:rsidRPr="005F1E7A">
        <w:rPr>
          <w:rFonts w:ascii="Arial" w:eastAsiaTheme="minorHAnsi" w:hAnsi="Arial" w:cs="Arial"/>
          <w:sz w:val="20"/>
          <w:szCs w:val="20"/>
          <w:lang w:val="es-ES"/>
        </w:rPr>
        <w:t xml:space="preserve"> Así, hasta 74 millones de artículos al año se abrirán camino hasta los clientes de las tiendas PUMA </w:t>
      </w:r>
      <w:r w:rsidR="00F71805">
        <w:rPr>
          <w:rFonts w:ascii="Arial" w:eastAsiaTheme="minorHAnsi" w:hAnsi="Arial" w:cs="Arial"/>
          <w:sz w:val="20"/>
          <w:szCs w:val="20"/>
          <w:lang w:val="es-ES"/>
        </w:rPr>
        <w:t xml:space="preserve">y </w:t>
      </w:r>
      <w:r w:rsidR="000B4B3B">
        <w:rPr>
          <w:rFonts w:ascii="Arial" w:eastAsiaTheme="minorHAnsi" w:hAnsi="Arial" w:cs="Arial"/>
          <w:sz w:val="20"/>
          <w:szCs w:val="20"/>
          <w:lang w:val="es-ES"/>
        </w:rPr>
        <w:t xml:space="preserve">e-commerce </w:t>
      </w:r>
      <w:r w:rsidRPr="005F1E7A">
        <w:rPr>
          <w:rFonts w:ascii="Arial" w:eastAsiaTheme="minorHAnsi" w:hAnsi="Arial" w:cs="Arial"/>
          <w:sz w:val="20"/>
          <w:szCs w:val="20"/>
          <w:lang w:val="es-ES"/>
        </w:rPr>
        <w:t xml:space="preserve">de toda Europa. Todo ello de forma rápida, eficiente y fiable gracias a unos tiempos de proceso más breves y </w:t>
      </w:r>
      <w:r w:rsidR="00D106A3">
        <w:rPr>
          <w:rFonts w:ascii="Arial" w:eastAsiaTheme="minorHAnsi" w:hAnsi="Arial" w:cs="Arial"/>
          <w:sz w:val="20"/>
          <w:szCs w:val="20"/>
          <w:lang w:val="es-ES"/>
        </w:rPr>
        <w:t>un</w:t>
      </w:r>
      <w:r w:rsidRPr="005F1E7A">
        <w:rPr>
          <w:rFonts w:ascii="Arial" w:eastAsiaTheme="minorHAnsi" w:hAnsi="Arial" w:cs="Arial"/>
          <w:sz w:val="20"/>
          <w:szCs w:val="20"/>
          <w:lang w:val="es-ES"/>
        </w:rPr>
        <w:t xml:space="preserve"> máximo rendimiento: FOREVER FASTER.</w:t>
      </w:r>
    </w:p>
    <w:p w14:paraId="4F083FB8"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p>
    <w:p w14:paraId="5823A9B9" w14:textId="3BF550D6"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r w:rsidRPr="005F1E7A">
        <w:rPr>
          <w:rFonts w:ascii="Arial" w:eastAsiaTheme="minorHAnsi" w:hAnsi="Arial" w:cs="Arial"/>
          <w:sz w:val="20"/>
          <w:szCs w:val="20"/>
          <w:lang w:val="es-ES"/>
        </w:rPr>
        <w:t xml:space="preserve">"Nos alegra mucho ser socios de intralogística en este proyecto insignia y poder aportar nuestros conocimientos y nuestra </w:t>
      </w:r>
      <w:r w:rsidR="00357297">
        <w:rPr>
          <w:rFonts w:ascii="Arial" w:eastAsiaTheme="minorHAnsi" w:hAnsi="Arial" w:cs="Arial"/>
          <w:sz w:val="20"/>
          <w:szCs w:val="20"/>
          <w:lang w:val="es-ES"/>
        </w:rPr>
        <w:t>amplia</w:t>
      </w:r>
      <w:r w:rsidRPr="005F1E7A">
        <w:rPr>
          <w:rFonts w:ascii="Arial" w:eastAsiaTheme="minorHAnsi" w:hAnsi="Arial" w:cs="Arial"/>
          <w:sz w:val="20"/>
          <w:szCs w:val="20"/>
          <w:lang w:val="es-ES"/>
        </w:rPr>
        <w:t xml:space="preserve"> experiencia como contratistas principales", afirma Johann Steinkellner, CEO de TGW Logistics Group en Europa central. "El inteligente y potente sistema FlashPick</w:t>
      </w:r>
      <w:r w:rsidRPr="005F1E7A">
        <w:rPr>
          <w:rFonts w:ascii="Arial" w:eastAsiaTheme="minorHAnsi" w:hAnsi="Arial" w:cs="Arial"/>
          <w:sz w:val="20"/>
          <w:szCs w:val="20"/>
          <w:vertAlign w:val="superscript"/>
          <w:lang w:val="es-ES"/>
        </w:rPr>
        <w:t xml:space="preserve">® </w:t>
      </w:r>
      <w:r w:rsidRPr="005F1E7A">
        <w:rPr>
          <w:rFonts w:ascii="Arial" w:eastAsiaTheme="minorHAnsi" w:hAnsi="Arial" w:cs="Arial"/>
          <w:sz w:val="20"/>
          <w:szCs w:val="20"/>
          <w:lang w:val="es-ES"/>
        </w:rPr>
        <w:t>de TGW garantiza el máximo rendimiento para los envíos y aumenta significativamente la eficiencia de la ejecución de pedidos. Esto proporciona a PUMA las herramientas óptimas para el futuro".</w:t>
      </w:r>
    </w:p>
    <w:p w14:paraId="3F5CEB6E"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p>
    <w:p w14:paraId="6AC09FC8"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s-ES" w:eastAsia="en-US"/>
        </w:rPr>
      </w:pPr>
      <w:r w:rsidRPr="005F1E7A">
        <w:rPr>
          <w:rFonts w:ascii="Arial" w:eastAsiaTheme="minorHAnsi" w:hAnsi="Arial" w:cs="Arial"/>
          <w:b/>
          <w:sz w:val="20"/>
          <w:szCs w:val="20"/>
          <w:lang w:val="es-ES"/>
        </w:rPr>
        <w:t>Logística verde como prioridad</w:t>
      </w:r>
    </w:p>
    <w:p w14:paraId="7ABEA274"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p>
    <w:p w14:paraId="7E6B446F" w14:textId="6B614CEF"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r w:rsidRPr="005F1E7A">
        <w:rPr>
          <w:rFonts w:ascii="Arial" w:eastAsiaTheme="minorHAnsi" w:hAnsi="Arial" w:cs="Arial"/>
          <w:sz w:val="20"/>
          <w:szCs w:val="20"/>
          <w:lang w:val="es-ES"/>
        </w:rPr>
        <w:t>En total, se han invertido cerca de 200 millones de euros en esta base logística</w:t>
      </w:r>
      <w:r w:rsidR="0007782A">
        <w:rPr>
          <w:rFonts w:ascii="Arial" w:eastAsiaTheme="minorHAnsi" w:hAnsi="Arial" w:cs="Arial"/>
          <w:sz w:val="20"/>
          <w:szCs w:val="20"/>
          <w:lang w:val="es-ES"/>
        </w:rPr>
        <w:t>,</w:t>
      </w:r>
      <w:r w:rsidRPr="005F1E7A">
        <w:rPr>
          <w:rFonts w:ascii="Arial" w:eastAsiaTheme="minorHAnsi" w:hAnsi="Arial" w:cs="Arial"/>
          <w:sz w:val="20"/>
          <w:szCs w:val="20"/>
          <w:lang w:val="es-ES"/>
        </w:rPr>
        <w:t xml:space="preserve"> neutral en términos de CO</w:t>
      </w:r>
      <w:r w:rsidRPr="005F1E7A">
        <w:rPr>
          <w:rFonts w:ascii="Arial" w:eastAsiaTheme="minorHAnsi" w:hAnsi="Arial" w:cs="Arial"/>
          <w:sz w:val="20"/>
          <w:szCs w:val="20"/>
          <w:vertAlign w:val="subscript"/>
          <w:lang w:val="es-ES"/>
        </w:rPr>
        <w:t xml:space="preserve">2 </w:t>
      </w:r>
      <w:r w:rsidRPr="005F1E7A">
        <w:rPr>
          <w:rFonts w:ascii="Arial" w:eastAsiaTheme="minorHAnsi" w:hAnsi="Arial" w:cs="Arial"/>
          <w:sz w:val="20"/>
          <w:szCs w:val="20"/>
          <w:lang w:val="es-ES"/>
        </w:rPr>
        <w:t>que está además certificada según la norma Leed Gold</w:t>
      </w:r>
      <w:r w:rsidR="00C45CE4">
        <w:rPr>
          <w:rFonts w:ascii="Arial" w:eastAsiaTheme="minorHAnsi" w:hAnsi="Arial" w:cs="Arial"/>
          <w:sz w:val="20"/>
          <w:szCs w:val="20"/>
          <w:lang w:val="es-ES"/>
        </w:rPr>
        <w:t xml:space="preserve"> (Oro)</w:t>
      </w:r>
      <w:r w:rsidRPr="005F1E7A">
        <w:rPr>
          <w:rFonts w:ascii="Arial" w:eastAsiaTheme="minorHAnsi" w:hAnsi="Arial" w:cs="Arial"/>
          <w:sz w:val="20"/>
          <w:szCs w:val="20"/>
          <w:lang w:val="es-ES"/>
        </w:rPr>
        <w:t>. Para ello, las prioridades fueron la sostenibilidad, la eficiencia energética y el impacto medioambiental, para lo que se recurrió, entre otros, a</w:t>
      </w:r>
      <w:r w:rsidR="00D31911">
        <w:rPr>
          <w:rFonts w:ascii="Arial" w:eastAsiaTheme="minorHAnsi" w:hAnsi="Arial" w:cs="Arial"/>
          <w:sz w:val="20"/>
          <w:szCs w:val="20"/>
          <w:lang w:val="es-ES"/>
        </w:rPr>
        <w:t xml:space="preserve"> una fachada del centro perfectamente </w:t>
      </w:r>
      <w:r w:rsidR="00911B62">
        <w:rPr>
          <w:rFonts w:ascii="Arial" w:eastAsiaTheme="minorHAnsi" w:hAnsi="Arial" w:cs="Arial"/>
          <w:sz w:val="20"/>
          <w:szCs w:val="20"/>
          <w:lang w:val="es-ES"/>
        </w:rPr>
        <w:t xml:space="preserve">aislada, </w:t>
      </w:r>
      <w:r w:rsidRPr="005F1E7A">
        <w:rPr>
          <w:rFonts w:ascii="Arial" w:eastAsiaTheme="minorHAnsi" w:hAnsi="Arial" w:cs="Arial"/>
          <w:sz w:val="20"/>
          <w:szCs w:val="20"/>
          <w:lang w:val="es-ES"/>
        </w:rPr>
        <w:t xml:space="preserve">, a una instalación fotovoltaica de varios miles de metros cuadrados, al uso de energía verde certificada y a un módulo de intralogística </w:t>
      </w:r>
      <w:r w:rsidRPr="005F1E7A">
        <w:rPr>
          <w:rFonts w:ascii="Arial" w:eastAsiaTheme="minorHAnsi" w:hAnsi="Arial" w:cs="Arial"/>
          <w:sz w:val="20"/>
          <w:szCs w:val="20"/>
          <w:lang w:val="es-ES"/>
        </w:rPr>
        <w:lastRenderedPageBreak/>
        <w:t>especialmente eficiente en términos energéticos: el KingDrive</w:t>
      </w:r>
      <w:r w:rsidRPr="005F1E7A">
        <w:rPr>
          <w:rFonts w:ascii="Arial" w:eastAsiaTheme="minorHAnsi" w:hAnsi="Arial" w:cs="Arial"/>
          <w:sz w:val="20"/>
          <w:szCs w:val="20"/>
          <w:vertAlign w:val="superscript"/>
          <w:lang w:val="es-ES"/>
        </w:rPr>
        <w:t xml:space="preserve">® </w:t>
      </w:r>
      <w:r w:rsidRPr="005F1E7A">
        <w:rPr>
          <w:rFonts w:ascii="Arial" w:eastAsiaTheme="minorHAnsi" w:hAnsi="Arial" w:cs="Arial"/>
          <w:sz w:val="20"/>
          <w:szCs w:val="20"/>
          <w:lang w:val="es-ES"/>
        </w:rPr>
        <w:t>de TGW reduce el consumo de energía en hasta un 30 por ciento en comparación con sistemas de manutención convencionales.</w:t>
      </w:r>
    </w:p>
    <w:p w14:paraId="742D3FBF" w14:textId="77777777" w:rsidR="00900F90" w:rsidRPr="005F1E7A"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s-ES" w:eastAsia="en-US"/>
        </w:rPr>
      </w:pPr>
    </w:p>
    <w:p w14:paraId="4214E2C9" w14:textId="77777777" w:rsidR="004251D4" w:rsidRDefault="00BF75CC"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11" w:history="1">
        <w:r w:rsidR="00145BFF" w:rsidRPr="005F1E7A">
          <w:rPr>
            <w:rStyle w:val="Hyperlink"/>
            <w:rFonts w:ascii="Arial" w:hAnsi="Arial" w:cs="Arial"/>
            <w:sz w:val="20"/>
            <w:szCs w:val="20"/>
            <w:lang w:val="en-US"/>
          </w:rPr>
          <w:t>www.tgw-group.com</w:t>
        </w:r>
      </w:hyperlink>
    </w:p>
    <w:p w14:paraId="364D1542" w14:textId="77777777" w:rsidR="000F039C" w:rsidRPr="004A5215"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roofErr w:type="spellStart"/>
      <w:r w:rsidRPr="005F1E7A">
        <w:rPr>
          <w:rFonts w:ascii="Arial" w:hAnsi="Arial" w:cs="Arial"/>
          <w:b/>
          <w:sz w:val="20"/>
          <w:szCs w:val="20"/>
          <w:lang w:val="en-US"/>
        </w:rPr>
        <w:t>Acerca</w:t>
      </w:r>
      <w:proofErr w:type="spellEnd"/>
      <w:r w:rsidRPr="005F1E7A">
        <w:rPr>
          <w:rFonts w:ascii="Arial" w:hAnsi="Arial" w:cs="Arial"/>
          <w:b/>
          <w:sz w:val="20"/>
          <w:szCs w:val="20"/>
          <w:lang w:val="en-US"/>
        </w:rPr>
        <w:t xml:space="preserve"> de TGW Logistics Group:</w:t>
      </w:r>
    </w:p>
    <w:p w14:paraId="46354F75" w14:textId="77777777" w:rsidR="000F039C" w:rsidRPr="005F1E7A" w:rsidRDefault="000F039C" w:rsidP="000F039C">
      <w:pPr>
        <w:spacing w:line="240" w:lineRule="auto"/>
        <w:ind w:right="1837"/>
        <w:rPr>
          <w:rFonts w:cs="Arial"/>
          <w:szCs w:val="20"/>
          <w:lang w:val="es-ES"/>
        </w:rPr>
      </w:pPr>
      <w:r w:rsidRPr="005F1E7A">
        <w:rPr>
          <w:rFonts w:cs="Arial"/>
          <w:szCs w:val="20"/>
          <w:lang w:val="es-ES"/>
        </w:rPr>
        <w:t xml:space="preserve">TGW Logistics Group es un proveedor internacional líder de soluciones de intralogística. Desde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0636041D" w14:textId="77777777" w:rsidR="000F039C" w:rsidRPr="005F1E7A" w:rsidRDefault="000F039C" w:rsidP="000F039C">
      <w:pPr>
        <w:tabs>
          <w:tab w:val="left" w:pos="1697"/>
        </w:tabs>
        <w:spacing w:line="240" w:lineRule="auto"/>
        <w:ind w:right="1837"/>
        <w:rPr>
          <w:rFonts w:cs="Arial"/>
          <w:szCs w:val="20"/>
          <w:lang w:val="es-ES"/>
        </w:rPr>
      </w:pPr>
    </w:p>
    <w:p w14:paraId="61488062" w14:textId="77777777" w:rsidR="000F039C" w:rsidRPr="005F1E7A" w:rsidRDefault="000F039C" w:rsidP="000F039C">
      <w:pPr>
        <w:spacing w:line="240" w:lineRule="auto"/>
        <w:ind w:right="1837"/>
        <w:rPr>
          <w:rFonts w:cs="Arial"/>
          <w:szCs w:val="20"/>
          <w:lang w:val="es-ES"/>
        </w:rPr>
      </w:pPr>
      <w:r w:rsidRPr="005F1E7A">
        <w:rPr>
          <w:rFonts w:cs="Arial"/>
          <w:szCs w:val="20"/>
          <w:lang w:val="es-ES"/>
        </w:rPr>
        <w:t>TGW Logistics Group tiene oficinas en Europa, China y EE. UU. y emplea a más de 3.700 personas en todo el mundo. En el ejercicio 2019/20, la empresa obtuvo una facturación total de 835,8 millones de euros.</w:t>
      </w:r>
    </w:p>
    <w:p w14:paraId="3572241E" w14:textId="77777777" w:rsidR="000F039C" w:rsidRPr="005F1E7A" w:rsidRDefault="000F039C" w:rsidP="000F039C">
      <w:pPr>
        <w:spacing w:line="240" w:lineRule="auto"/>
        <w:ind w:right="1837"/>
        <w:rPr>
          <w:rFonts w:cs="Arial"/>
          <w:szCs w:val="20"/>
          <w:lang w:val="es-ES"/>
        </w:rPr>
      </w:pPr>
    </w:p>
    <w:p w14:paraId="76E057AE" w14:textId="77777777" w:rsidR="000F039C" w:rsidRPr="005F1E7A" w:rsidRDefault="000F039C" w:rsidP="000F039C">
      <w:pPr>
        <w:spacing w:line="240" w:lineRule="auto"/>
        <w:ind w:right="1837"/>
        <w:rPr>
          <w:rFonts w:cs="Arial"/>
          <w:szCs w:val="20"/>
          <w:lang w:val="es-ES"/>
        </w:rPr>
      </w:pPr>
    </w:p>
    <w:p w14:paraId="5A88DA2F" w14:textId="77777777" w:rsidR="000F039C" w:rsidRPr="005F1E7A" w:rsidRDefault="000F039C" w:rsidP="000F039C">
      <w:pPr>
        <w:spacing w:line="240" w:lineRule="auto"/>
        <w:ind w:right="1837"/>
        <w:rPr>
          <w:rFonts w:cs="Arial"/>
          <w:b/>
          <w:szCs w:val="20"/>
          <w:lang w:val="es-ES"/>
        </w:rPr>
      </w:pPr>
      <w:r w:rsidRPr="005F1E7A">
        <w:rPr>
          <w:rFonts w:cs="Arial"/>
          <w:b/>
          <w:szCs w:val="20"/>
          <w:lang w:val="es-ES"/>
        </w:rPr>
        <w:t>Ilustraciones:</w:t>
      </w:r>
    </w:p>
    <w:p w14:paraId="4F272333" w14:textId="77777777" w:rsidR="000F039C" w:rsidRPr="005F1E7A" w:rsidRDefault="000F039C" w:rsidP="000F039C">
      <w:pPr>
        <w:spacing w:line="240" w:lineRule="auto"/>
        <w:ind w:right="1837"/>
        <w:rPr>
          <w:rFonts w:cs="Arial"/>
          <w:szCs w:val="20"/>
          <w:lang w:val="es-ES"/>
        </w:rPr>
      </w:pPr>
      <w:r w:rsidRPr="005F1E7A">
        <w:rPr>
          <w:rFonts w:cs="Arial"/>
          <w:szCs w:val="20"/>
          <w:lang w:val="es-ES"/>
        </w:rPr>
        <w:t>Reproducción sin comisiones previa indicación de la fuente y para notas de prensa relacionadas principalmente con TGW Logistics Group GmbH. Queda prohibida la reproducción con fines promocionales.</w:t>
      </w:r>
    </w:p>
    <w:p w14:paraId="2B7E4B79" w14:textId="77777777" w:rsidR="000F039C" w:rsidRPr="005F1E7A" w:rsidRDefault="000F039C" w:rsidP="000F039C">
      <w:pPr>
        <w:spacing w:line="240" w:lineRule="auto"/>
        <w:ind w:right="1837"/>
        <w:rPr>
          <w:rFonts w:cs="Arial"/>
          <w:szCs w:val="20"/>
          <w:lang w:val="es-ES"/>
        </w:rPr>
      </w:pPr>
    </w:p>
    <w:p w14:paraId="272222AC" w14:textId="77777777" w:rsidR="000F039C" w:rsidRPr="005F1E7A" w:rsidRDefault="000F039C" w:rsidP="000F039C">
      <w:pPr>
        <w:spacing w:line="240" w:lineRule="auto"/>
        <w:ind w:right="1837"/>
        <w:rPr>
          <w:rFonts w:cs="Arial"/>
          <w:szCs w:val="20"/>
          <w:lang w:val="es-ES"/>
        </w:rPr>
      </w:pPr>
    </w:p>
    <w:p w14:paraId="6398DF6C" w14:textId="77777777" w:rsidR="000F039C" w:rsidRPr="005F1E7A" w:rsidRDefault="000F039C" w:rsidP="000F039C">
      <w:pPr>
        <w:spacing w:line="240" w:lineRule="auto"/>
        <w:ind w:right="1837"/>
        <w:rPr>
          <w:rFonts w:cs="Arial"/>
          <w:b/>
          <w:szCs w:val="20"/>
          <w:lang w:val="es-ES"/>
        </w:rPr>
      </w:pPr>
      <w:r w:rsidRPr="005F1E7A">
        <w:rPr>
          <w:rFonts w:cs="Arial"/>
          <w:b/>
          <w:szCs w:val="20"/>
          <w:lang w:val="es-ES"/>
        </w:rPr>
        <w:t>Contacto:</w:t>
      </w:r>
    </w:p>
    <w:p w14:paraId="7AC02240" w14:textId="77777777" w:rsidR="000F039C" w:rsidRPr="005F1E7A" w:rsidRDefault="000F039C" w:rsidP="000F039C">
      <w:pPr>
        <w:spacing w:line="240" w:lineRule="auto"/>
        <w:ind w:right="1837"/>
        <w:rPr>
          <w:rFonts w:cs="Arial"/>
          <w:szCs w:val="20"/>
          <w:lang w:val="es-ES"/>
        </w:rPr>
      </w:pPr>
      <w:r w:rsidRPr="005F1E7A">
        <w:rPr>
          <w:rFonts w:cs="Arial"/>
          <w:szCs w:val="20"/>
          <w:lang w:val="es-ES"/>
        </w:rPr>
        <w:t>TGW Logistics Group GmbH</w:t>
      </w:r>
    </w:p>
    <w:p w14:paraId="37EEE04B" w14:textId="77777777" w:rsidR="000F039C" w:rsidRPr="005F1E7A" w:rsidRDefault="000F039C" w:rsidP="000F039C">
      <w:pPr>
        <w:spacing w:line="240" w:lineRule="auto"/>
        <w:ind w:right="1837"/>
        <w:rPr>
          <w:rFonts w:cs="Arial"/>
          <w:szCs w:val="20"/>
          <w:lang w:val="it-IT"/>
        </w:rPr>
      </w:pPr>
      <w:r w:rsidRPr="005F1E7A">
        <w:rPr>
          <w:rFonts w:eastAsiaTheme="minorEastAsia" w:cs="Arial"/>
          <w:noProof/>
          <w:szCs w:val="20"/>
          <w:lang w:val="it-IT"/>
        </w:rPr>
        <w:t>A-4614 Marchtrenk</w:t>
      </w:r>
      <w:r w:rsidRPr="005F1E7A">
        <w:rPr>
          <w:rFonts w:cs="Arial"/>
          <w:szCs w:val="20"/>
          <w:lang w:val="it-IT"/>
        </w:rPr>
        <w:t>, Ludwig Szinicz Straße 3</w:t>
      </w:r>
    </w:p>
    <w:p w14:paraId="621F7E94" w14:textId="77777777" w:rsidR="000F039C" w:rsidRPr="005F1E7A" w:rsidRDefault="000F039C" w:rsidP="000F039C">
      <w:pPr>
        <w:spacing w:line="240" w:lineRule="auto"/>
        <w:ind w:right="1837"/>
        <w:rPr>
          <w:rFonts w:cs="Arial"/>
          <w:szCs w:val="20"/>
          <w:lang w:val="es-ES"/>
        </w:rPr>
      </w:pPr>
      <w:r w:rsidRPr="005F1E7A">
        <w:rPr>
          <w:rFonts w:cs="Arial"/>
          <w:szCs w:val="20"/>
          <w:lang w:val="es-ES"/>
        </w:rPr>
        <w:t>T: +43.(0)50.486-0</w:t>
      </w:r>
    </w:p>
    <w:p w14:paraId="6D47CBBB" w14:textId="77777777" w:rsidR="000F039C" w:rsidRPr="005F1E7A" w:rsidRDefault="000F039C" w:rsidP="000F039C">
      <w:pPr>
        <w:spacing w:line="240" w:lineRule="auto"/>
        <w:ind w:right="1837"/>
        <w:rPr>
          <w:rFonts w:cs="Arial"/>
          <w:szCs w:val="20"/>
          <w:lang w:val="es-ES"/>
        </w:rPr>
      </w:pPr>
      <w:r w:rsidRPr="005F1E7A">
        <w:rPr>
          <w:rFonts w:cs="Arial"/>
          <w:szCs w:val="20"/>
          <w:lang w:val="es-ES"/>
        </w:rPr>
        <w:t>F: +43.(0)50.486-31</w:t>
      </w:r>
    </w:p>
    <w:p w14:paraId="765FA836" w14:textId="77777777" w:rsidR="000F039C" w:rsidRPr="005F1E7A" w:rsidRDefault="000F039C" w:rsidP="000F039C">
      <w:pPr>
        <w:spacing w:line="240" w:lineRule="auto"/>
        <w:ind w:right="1837"/>
        <w:rPr>
          <w:rFonts w:cs="Arial"/>
          <w:szCs w:val="20"/>
          <w:lang w:val="es-ES"/>
        </w:rPr>
      </w:pPr>
      <w:r w:rsidRPr="005F1E7A">
        <w:rPr>
          <w:rFonts w:cs="Arial"/>
          <w:szCs w:val="20"/>
          <w:lang w:val="es-ES"/>
        </w:rPr>
        <w:t>Correo electrónico: tgw@tgw-group.com</w:t>
      </w:r>
    </w:p>
    <w:p w14:paraId="4EC51361" w14:textId="77777777" w:rsidR="000F039C" w:rsidRPr="005F1E7A" w:rsidRDefault="000F039C" w:rsidP="000F039C">
      <w:pPr>
        <w:spacing w:line="240" w:lineRule="auto"/>
        <w:ind w:right="1837"/>
        <w:rPr>
          <w:rFonts w:cs="Arial"/>
          <w:szCs w:val="20"/>
          <w:lang w:val="es-ES"/>
        </w:rPr>
      </w:pPr>
    </w:p>
    <w:p w14:paraId="79856280" w14:textId="77777777" w:rsidR="000F039C" w:rsidRPr="005F1E7A" w:rsidRDefault="000F039C" w:rsidP="000F039C">
      <w:pPr>
        <w:spacing w:line="240" w:lineRule="auto"/>
        <w:ind w:right="1837"/>
        <w:rPr>
          <w:rFonts w:cs="Arial"/>
          <w:szCs w:val="20"/>
          <w:lang w:val="es-ES"/>
        </w:rPr>
      </w:pPr>
    </w:p>
    <w:p w14:paraId="0D20C8C8" w14:textId="77777777" w:rsidR="000F039C" w:rsidRPr="005F1E7A" w:rsidRDefault="000F039C" w:rsidP="000F039C">
      <w:pPr>
        <w:spacing w:line="240" w:lineRule="auto"/>
        <w:ind w:right="1837"/>
        <w:rPr>
          <w:rFonts w:cs="Arial"/>
          <w:szCs w:val="20"/>
          <w:lang w:val="es-ES"/>
        </w:rPr>
      </w:pPr>
    </w:p>
    <w:p w14:paraId="3DC352EF" w14:textId="77777777" w:rsidR="000F039C" w:rsidRPr="00BF75CC" w:rsidRDefault="000F039C" w:rsidP="000F039C">
      <w:pPr>
        <w:spacing w:line="240" w:lineRule="auto"/>
        <w:ind w:right="701"/>
        <w:rPr>
          <w:rFonts w:cs="Arial"/>
          <w:b/>
          <w:szCs w:val="20"/>
          <w:lang w:val="en-US"/>
        </w:rPr>
      </w:pPr>
      <w:proofErr w:type="spellStart"/>
      <w:r w:rsidRPr="00BF75CC">
        <w:rPr>
          <w:rFonts w:cs="Arial"/>
          <w:b/>
          <w:szCs w:val="20"/>
          <w:lang w:val="en-US"/>
        </w:rPr>
        <w:t>Contacto</w:t>
      </w:r>
      <w:proofErr w:type="spellEnd"/>
      <w:r w:rsidRPr="00BF75CC">
        <w:rPr>
          <w:rFonts w:cs="Arial"/>
          <w:b/>
          <w:szCs w:val="20"/>
          <w:lang w:val="en-US"/>
        </w:rPr>
        <w:t xml:space="preserve"> de </w:t>
      </w:r>
      <w:proofErr w:type="spellStart"/>
      <w:r w:rsidRPr="00BF75CC">
        <w:rPr>
          <w:rFonts w:cs="Arial"/>
          <w:b/>
          <w:szCs w:val="20"/>
          <w:lang w:val="en-US"/>
        </w:rPr>
        <w:t>prensa</w:t>
      </w:r>
      <w:proofErr w:type="spellEnd"/>
      <w:r w:rsidRPr="00BF75CC">
        <w:rPr>
          <w:rFonts w:cs="Arial"/>
          <w:b/>
          <w:szCs w:val="20"/>
          <w:lang w:val="en-US"/>
        </w:rPr>
        <w:t>:</w:t>
      </w:r>
    </w:p>
    <w:p w14:paraId="09517019" w14:textId="77777777" w:rsidR="00496FFC" w:rsidRPr="00BF75CC" w:rsidRDefault="00496FFC" w:rsidP="000F039C">
      <w:pPr>
        <w:spacing w:line="240" w:lineRule="auto"/>
        <w:ind w:right="701"/>
        <w:rPr>
          <w:rFonts w:cs="Arial"/>
          <w:b/>
          <w:szCs w:val="20"/>
          <w:lang w:val="en-US"/>
        </w:rPr>
      </w:pPr>
    </w:p>
    <w:p w14:paraId="14461752" w14:textId="77777777" w:rsidR="00496FFC" w:rsidRPr="00BF75CC" w:rsidRDefault="00496FFC" w:rsidP="00496FFC">
      <w:pPr>
        <w:spacing w:line="240" w:lineRule="auto"/>
        <w:ind w:right="701"/>
        <w:rPr>
          <w:rFonts w:cs="Arial"/>
          <w:szCs w:val="20"/>
          <w:lang w:val="en-US"/>
        </w:rPr>
      </w:pPr>
      <w:r w:rsidRPr="00BF75CC">
        <w:rPr>
          <w:rFonts w:cs="Arial"/>
          <w:szCs w:val="20"/>
          <w:lang w:val="en-US"/>
        </w:rPr>
        <w:t>Alexander Tahedl</w:t>
      </w:r>
    </w:p>
    <w:p w14:paraId="5FF96D05" w14:textId="77777777" w:rsidR="00496FFC" w:rsidRPr="00BF75CC" w:rsidRDefault="00496FFC" w:rsidP="00496FFC">
      <w:pPr>
        <w:spacing w:line="240" w:lineRule="auto"/>
        <w:ind w:right="701"/>
        <w:rPr>
          <w:rFonts w:cs="Arial"/>
          <w:szCs w:val="20"/>
          <w:lang w:val="en-US"/>
        </w:rPr>
      </w:pPr>
      <w:r w:rsidRPr="00BF75CC">
        <w:rPr>
          <w:rFonts w:cs="Arial"/>
          <w:szCs w:val="20"/>
          <w:lang w:val="en-US"/>
        </w:rPr>
        <w:t>Communications Specialist</w:t>
      </w:r>
    </w:p>
    <w:p w14:paraId="7ED8368C" w14:textId="77777777" w:rsidR="00496FFC" w:rsidRPr="00BF75CC" w:rsidRDefault="00496FFC" w:rsidP="00496FFC">
      <w:pPr>
        <w:spacing w:line="240" w:lineRule="auto"/>
        <w:ind w:right="701"/>
        <w:rPr>
          <w:rFonts w:cs="Arial"/>
          <w:szCs w:val="20"/>
          <w:lang w:val="en-US"/>
        </w:rPr>
      </w:pPr>
      <w:r w:rsidRPr="00BF75CC">
        <w:rPr>
          <w:rFonts w:cs="Arial"/>
          <w:szCs w:val="20"/>
          <w:lang w:val="en-US"/>
        </w:rPr>
        <w:t>T: +43</w:t>
      </w:r>
      <w:proofErr w:type="gramStart"/>
      <w:r w:rsidRPr="00BF75CC">
        <w:rPr>
          <w:rFonts w:cs="Arial"/>
          <w:szCs w:val="20"/>
          <w:lang w:val="en-US"/>
        </w:rPr>
        <w:t>.(</w:t>
      </w:r>
      <w:proofErr w:type="gramEnd"/>
      <w:r w:rsidRPr="00BF75CC">
        <w:rPr>
          <w:rFonts w:cs="Arial"/>
          <w:szCs w:val="20"/>
          <w:lang w:val="en-US"/>
        </w:rPr>
        <w:t>0)50.486-2267</w:t>
      </w:r>
    </w:p>
    <w:p w14:paraId="47B1A1FA" w14:textId="77777777" w:rsidR="00496FFC" w:rsidRPr="00BF75CC" w:rsidRDefault="00496FFC" w:rsidP="00496FFC">
      <w:pPr>
        <w:spacing w:line="240" w:lineRule="auto"/>
        <w:ind w:right="701"/>
        <w:rPr>
          <w:rFonts w:cs="Arial"/>
          <w:szCs w:val="20"/>
          <w:lang w:val="en-US"/>
        </w:rPr>
      </w:pPr>
      <w:r w:rsidRPr="00BF75CC">
        <w:rPr>
          <w:rFonts w:cs="Arial"/>
          <w:szCs w:val="20"/>
          <w:lang w:val="en-US"/>
        </w:rPr>
        <w:t>M: +43</w:t>
      </w:r>
      <w:proofErr w:type="gramStart"/>
      <w:r w:rsidRPr="00BF75CC">
        <w:rPr>
          <w:rFonts w:cs="Arial"/>
          <w:szCs w:val="20"/>
          <w:lang w:val="en-US"/>
        </w:rPr>
        <w:t>.(</w:t>
      </w:r>
      <w:proofErr w:type="gramEnd"/>
      <w:r w:rsidRPr="00BF75CC">
        <w:rPr>
          <w:rFonts w:cs="Arial"/>
          <w:szCs w:val="20"/>
          <w:lang w:val="en-US"/>
        </w:rPr>
        <w:t>0)664.88459713</w:t>
      </w:r>
    </w:p>
    <w:p w14:paraId="049FDD40" w14:textId="77777777" w:rsidR="00496FFC" w:rsidRPr="00BF75CC" w:rsidRDefault="00496FFC" w:rsidP="00496FFC">
      <w:pPr>
        <w:spacing w:line="240" w:lineRule="auto"/>
        <w:ind w:right="701"/>
        <w:rPr>
          <w:lang w:val="en-US"/>
        </w:rPr>
      </w:pPr>
      <w:r w:rsidRPr="00BF75CC">
        <w:rPr>
          <w:rFonts w:cs="Arial"/>
          <w:szCs w:val="20"/>
          <w:lang w:val="en-US"/>
        </w:rPr>
        <w:t>alexander.tahedl@tgw-group.com</w:t>
      </w:r>
    </w:p>
    <w:p w14:paraId="03F7832C" w14:textId="77777777" w:rsidR="00496FFC" w:rsidRPr="00BF75CC" w:rsidRDefault="00496FFC" w:rsidP="000F039C">
      <w:pPr>
        <w:spacing w:line="240" w:lineRule="auto"/>
        <w:ind w:right="701"/>
        <w:rPr>
          <w:rFonts w:cs="Arial"/>
          <w:b/>
          <w:szCs w:val="20"/>
          <w:lang w:val="en-US"/>
        </w:rPr>
      </w:pPr>
    </w:p>
    <w:p w14:paraId="496FD4D3" w14:textId="77777777" w:rsidR="00496FFC" w:rsidRPr="00BF75CC" w:rsidRDefault="00496FFC" w:rsidP="000F039C">
      <w:pPr>
        <w:spacing w:line="240" w:lineRule="auto"/>
        <w:ind w:right="701"/>
        <w:rPr>
          <w:rFonts w:cs="Arial"/>
          <w:b/>
          <w:szCs w:val="20"/>
          <w:lang w:val="en-US"/>
        </w:rPr>
      </w:pPr>
    </w:p>
    <w:p w14:paraId="62447213" w14:textId="77777777" w:rsidR="000F039C" w:rsidRPr="00BF75CC" w:rsidRDefault="000F039C" w:rsidP="000F039C">
      <w:pPr>
        <w:spacing w:line="240" w:lineRule="auto"/>
        <w:ind w:right="701"/>
        <w:rPr>
          <w:rFonts w:cs="Arial"/>
          <w:szCs w:val="20"/>
          <w:lang w:val="en-US"/>
        </w:rPr>
      </w:pPr>
      <w:r w:rsidRPr="00BF75CC">
        <w:rPr>
          <w:rFonts w:cs="Arial"/>
          <w:szCs w:val="20"/>
          <w:lang w:val="en-US"/>
        </w:rPr>
        <w:t>Martin Kirchmayr</w:t>
      </w:r>
    </w:p>
    <w:p w14:paraId="76D9316B" w14:textId="77777777" w:rsidR="000F039C" w:rsidRPr="00BF75CC" w:rsidRDefault="000F039C" w:rsidP="000F039C">
      <w:pPr>
        <w:spacing w:line="240" w:lineRule="auto"/>
        <w:ind w:right="701"/>
        <w:rPr>
          <w:rFonts w:cs="Arial"/>
          <w:szCs w:val="20"/>
          <w:lang w:val="en-US"/>
        </w:rPr>
      </w:pPr>
      <w:r w:rsidRPr="00BF75CC">
        <w:rPr>
          <w:rFonts w:cs="Arial"/>
          <w:szCs w:val="20"/>
          <w:lang w:val="en-US"/>
        </w:rPr>
        <w:t>Director Marketing &amp; Communications</w:t>
      </w:r>
    </w:p>
    <w:p w14:paraId="0549D301" w14:textId="77777777" w:rsidR="000F039C" w:rsidRPr="00BF75CC" w:rsidRDefault="000F039C" w:rsidP="000F039C">
      <w:pPr>
        <w:spacing w:line="240" w:lineRule="auto"/>
        <w:ind w:right="701"/>
        <w:rPr>
          <w:rFonts w:cs="Arial"/>
          <w:szCs w:val="20"/>
          <w:lang w:val="en-US"/>
        </w:rPr>
      </w:pPr>
      <w:r w:rsidRPr="00BF75CC">
        <w:rPr>
          <w:rFonts w:cs="Arial"/>
          <w:szCs w:val="20"/>
          <w:lang w:val="en-US"/>
        </w:rPr>
        <w:t>T: +43</w:t>
      </w:r>
      <w:proofErr w:type="gramStart"/>
      <w:r w:rsidRPr="00BF75CC">
        <w:rPr>
          <w:rFonts w:cs="Arial"/>
          <w:szCs w:val="20"/>
          <w:lang w:val="en-US"/>
        </w:rPr>
        <w:t>.(</w:t>
      </w:r>
      <w:proofErr w:type="gramEnd"/>
      <w:r w:rsidRPr="00BF75CC">
        <w:rPr>
          <w:rFonts w:cs="Arial"/>
          <w:szCs w:val="20"/>
          <w:lang w:val="en-US"/>
        </w:rPr>
        <w:t>0)50.486-1382</w:t>
      </w:r>
    </w:p>
    <w:p w14:paraId="7C308E06" w14:textId="77777777" w:rsidR="000F039C" w:rsidRPr="00BF75CC" w:rsidRDefault="00085DE5" w:rsidP="000F039C">
      <w:pPr>
        <w:tabs>
          <w:tab w:val="left" w:pos="3432"/>
        </w:tabs>
        <w:spacing w:line="240" w:lineRule="auto"/>
        <w:ind w:right="701"/>
        <w:rPr>
          <w:rFonts w:cs="Arial"/>
          <w:szCs w:val="20"/>
          <w:lang w:val="en-US"/>
        </w:rPr>
      </w:pPr>
      <w:r w:rsidRPr="00BF75CC">
        <w:rPr>
          <w:rFonts w:cs="Arial"/>
          <w:szCs w:val="20"/>
          <w:lang w:val="en-US"/>
        </w:rPr>
        <w:t>M: +43</w:t>
      </w:r>
      <w:proofErr w:type="gramStart"/>
      <w:r w:rsidRPr="00BF75CC">
        <w:rPr>
          <w:rFonts w:cs="Arial"/>
          <w:szCs w:val="20"/>
          <w:lang w:val="en-US"/>
        </w:rPr>
        <w:t>.(</w:t>
      </w:r>
      <w:proofErr w:type="gramEnd"/>
      <w:r w:rsidRPr="00BF75CC">
        <w:rPr>
          <w:rFonts w:cs="Arial"/>
          <w:szCs w:val="20"/>
          <w:lang w:val="en-US"/>
        </w:rPr>
        <w:t>0)664.8187423</w:t>
      </w:r>
    </w:p>
    <w:p w14:paraId="6DC57303" w14:textId="77777777" w:rsidR="00496FFC" w:rsidRPr="00BF75CC" w:rsidRDefault="00085DE5">
      <w:pPr>
        <w:spacing w:line="240" w:lineRule="auto"/>
        <w:ind w:right="701"/>
        <w:rPr>
          <w:rFonts w:cs="Arial"/>
          <w:szCs w:val="20"/>
          <w:lang w:val="en-US"/>
        </w:rPr>
      </w:pPr>
      <w:r w:rsidRPr="00BF75CC">
        <w:rPr>
          <w:rFonts w:cs="Arial"/>
          <w:szCs w:val="20"/>
          <w:lang w:val="en-US"/>
        </w:rPr>
        <w:t>martin.kirchmayr@tgw-group.com</w:t>
      </w:r>
    </w:p>
    <w:p w14:paraId="4ADA3D97" w14:textId="77777777" w:rsidR="007E79A3" w:rsidRPr="00BF75CC" w:rsidRDefault="007E79A3">
      <w:pPr>
        <w:spacing w:line="240" w:lineRule="auto"/>
        <w:ind w:right="701"/>
        <w:rPr>
          <w:rFonts w:cs="Arial"/>
          <w:szCs w:val="20"/>
          <w:lang w:val="en-US"/>
        </w:rPr>
      </w:pPr>
    </w:p>
    <w:sectPr w:rsidR="007E79A3" w:rsidRPr="00BF75CC"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098C9" w14:textId="77777777" w:rsidR="00513CED" w:rsidRDefault="00513CED" w:rsidP="00764006">
      <w:pPr>
        <w:spacing w:line="240" w:lineRule="auto"/>
      </w:pPr>
      <w:r>
        <w:separator/>
      </w:r>
    </w:p>
  </w:endnote>
  <w:endnote w:type="continuationSeparator" w:id="0">
    <w:p w14:paraId="02EA3CE8" w14:textId="77777777" w:rsidR="00513CED" w:rsidRDefault="00513CE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E096D" w:rsidRPr="00252CD7" w14:paraId="494B7B3E" w14:textId="77777777" w:rsidTr="00C15D91">
      <w:tc>
        <w:tcPr>
          <w:tcW w:w="6474" w:type="dxa"/>
        </w:tcPr>
        <w:p w14:paraId="1F5B919D" w14:textId="77777777" w:rsidR="00AE096D" w:rsidRPr="00252CD7" w:rsidRDefault="00AE096D"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6EDFA05" w14:textId="77777777" w:rsidR="00AE096D" w:rsidRPr="00252CD7" w:rsidRDefault="00AE096D" w:rsidP="007D0E42">
          <w:pPr>
            <w:pStyle w:val="Fuzeile"/>
            <w:rPr>
              <w:sz w:val="16"/>
            </w:rPr>
          </w:pPr>
        </w:p>
      </w:tc>
      <w:tc>
        <w:tcPr>
          <w:tcW w:w="283" w:type="dxa"/>
          <w:tcBorders>
            <w:left w:val="single" w:sz="12" w:space="0" w:color="C00418" w:themeColor="accent1"/>
          </w:tcBorders>
        </w:tcPr>
        <w:p w14:paraId="429D5E52" w14:textId="77777777" w:rsidR="00AE096D" w:rsidRPr="00252CD7" w:rsidRDefault="00AE096D" w:rsidP="007D0E42">
          <w:pPr>
            <w:pStyle w:val="Fuzeile"/>
            <w:rPr>
              <w:sz w:val="16"/>
            </w:rPr>
          </w:pPr>
        </w:p>
      </w:tc>
      <w:tc>
        <w:tcPr>
          <w:tcW w:w="2438" w:type="dxa"/>
          <w:vAlign w:val="center"/>
        </w:tcPr>
        <w:p w14:paraId="2A3834BA" w14:textId="17C90931" w:rsidR="00AE096D" w:rsidRPr="00252CD7" w:rsidRDefault="00AE096D"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BF75CC">
            <w:rPr>
              <w:noProof/>
              <w:sz w:val="16"/>
            </w:rPr>
            <w:t>1</w:t>
          </w:r>
          <w:r>
            <w:fldChar w:fldCharType="end"/>
          </w:r>
          <w:r>
            <w:rPr>
              <w:sz w:val="16"/>
            </w:rPr>
            <w:t xml:space="preserve"> / 3</w:t>
          </w:r>
        </w:p>
      </w:tc>
    </w:tr>
  </w:tbl>
  <w:p w14:paraId="6FC3D1C9" w14:textId="77777777" w:rsidR="00AE096D" w:rsidRDefault="00AE09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BC8EA" w14:textId="77777777" w:rsidR="00513CED" w:rsidRDefault="00513CED" w:rsidP="00764006">
      <w:pPr>
        <w:spacing w:line="240" w:lineRule="auto"/>
      </w:pPr>
      <w:r>
        <w:separator/>
      </w:r>
    </w:p>
  </w:footnote>
  <w:footnote w:type="continuationSeparator" w:id="0">
    <w:p w14:paraId="44954DB6" w14:textId="77777777" w:rsidR="00513CED" w:rsidRDefault="00513CE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484F" w14:textId="77777777" w:rsidR="00AE096D" w:rsidRDefault="00AE096D" w:rsidP="00764006">
    <w:pPr>
      <w:pStyle w:val="Kopfzeile"/>
      <w:jc w:val="right"/>
    </w:pPr>
    <w:r>
      <w:br/>
    </w:r>
  </w:p>
  <w:p w14:paraId="249AB087" w14:textId="77777777" w:rsidR="00AE096D" w:rsidRPr="00C15D91" w:rsidRDefault="00AE096D" w:rsidP="00C00CC7">
    <w:pPr>
      <w:pStyle w:val="Dokumententitel"/>
    </w:pPr>
    <w:r>
      <w:drawing>
        <wp:anchor distT="0" distB="0" distL="114300" distR="114300" simplePos="0" relativeHeight="251658240" behindDoc="0" locked="0" layoutInCell="1" allowOverlap="1" wp14:anchorId="4E885007" wp14:editId="5E7307C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5"/>
  </w:num>
  <w:num w:numId="4">
    <w:abstractNumId w:val="24"/>
  </w:num>
  <w:num w:numId="5">
    <w:abstractNumId w:val="14"/>
  </w:num>
  <w:num w:numId="6">
    <w:abstractNumId w:val="4"/>
  </w:num>
  <w:num w:numId="7">
    <w:abstractNumId w:val="16"/>
  </w:num>
  <w:num w:numId="8">
    <w:abstractNumId w:val="13"/>
  </w:num>
  <w:num w:numId="9">
    <w:abstractNumId w:val="21"/>
  </w:num>
  <w:num w:numId="10">
    <w:abstractNumId w:val="2"/>
  </w:num>
  <w:num w:numId="11">
    <w:abstractNumId w:val="8"/>
  </w:num>
  <w:num w:numId="12">
    <w:abstractNumId w:val="18"/>
  </w:num>
  <w:num w:numId="13">
    <w:abstractNumId w:val="19"/>
  </w:num>
  <w:num w:numId="14">
    <w:abstractNumId w:val="23"/>
  </w:num>
  <w:num w:numId="15">
    <w:abstractNumId w:val="26"/>
  </w:num>
  <w:num w:numId="16">
    <w:abstractNumId w:val="5"/>
  </w:num>
  <w:num w:numId="17">
    <w:abstractNumId w:val="22"/>
  </w:num>
  <w:num w:numId="18">
    <w:abstractNumId w:val="7"/>
  </w:num>
  <w:num w:numId="19">
    <w:abstractNumId w:val="9"/>
  </w:num>
  <w:num w:numId="20">
    <w:abstractNumId w:val="12"/>
  </w:num>
  <w:num w:numId="21">
    <w:abstractNumId w:val="0"/>
  </w:num>
  <w:num w:numId="22">
    <w:abstractNumId w:val="11"/>
  </w:num>
  <w:num w:numId="23">
    <w:abstractNumId w:val="20"/>
  </w:num>
  <w:num w:numId="24">
    <w:abstractNumId w:val="20"/>
  </w:num>
  <w:num w:numId="25">
    <w:abstractNumId w:val="3"/>
  </w:num>
  <w:num w:numId="26">
    <w:abstractNumId w:val="6"/>
  </w:num>
  <w:num w:numId="27">
    <w:abstractNumId w:val="1"/>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0C78"/>
    <w:rsid w:val="00013BF0"/>
    <w:rsid w:val="00014D5D"/>
    <w:rsid w:val="000156FA"/>
    <w:rsid w:val="00015CDA"/>
    <w:rsid w:val="00016282"/>
    <w:rsid w:val="00016805"/>
    <w:rsid w:val="00016A42"/>
    <w:rsid w:val="000176C3"/>
    <w:rsid w:val="00017B16"/>
    <w:rsid w:val="00020228"/>
    <w:rsid w:val="00020336"/>
    <w:rsid w:val="00020C90"/>
    <w:rsid w:val="00021EE3"/>
    <w:rsid w:val="0002289A"/>
    <w:rsid w:val="0002337D"/>
    <w:rsid w:val="00023CC3"/>
    <w:rsid w:val="00024B9C"/>
    <w:rsid w:val="0002663A"/>
    <w:rsid w:val="000268D4"/>
    <w:rsid w:val="00026B06"/>
    <w:rsid w:val="00030195"/>
    <w:rsid w:val="000307EE"/>
    <w:rsid w:val="00031F76"/>
    <w:rsid w:val="000338CC"/>
    <w:rsid w:val="0003447B"/>
    <w:rsid w:val="00035051"/>
    <w:rsid w:val="00036AA7"/>
    <w:rsid w:val="00036D20"/>
    <w:rsid w:val="000410B8"/>
    <w:rsid w:val="00041846"/>
    <w:rsid w:val="000419CF"/>
    <w:rsid w:val="00043FE7"/>
    <w:rsid w:val="00044060"/>
    <w:rsid w:val="00044B78"/>
    <w:rsid w:val="00044F5F"/>
    <w:rsid w:val="00045425"/>
    <w:rsid w:val="00046CA1"/>
    <w:rsid w:val="00047A76"/>
    <w:rsid w:val="00051F6B"/>
    <w:rsid w:val="00052715"/>
    <w:rsid w:val="0005524C"/>
    <w:rsid w:val="00055779"/>
    <w:rsid w:val="00057882"/>
    <w:rsid w:val="00057AC7"/>
    <w:rsid w:val="00057EC7"/>
    <w:rsid w:val="000603BE"/>
    <w:rsid w:val="00061C70"/>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754BE"/>
    <w:rsid w:val="0007782A"/>
    <w:rsid w:val="00081F92"/>
    <w:rsid w:val="00081FA6"/>
    <w:rsid w:val="0008298D"/>
    <w:rsid w:val="00082FB9"/>
    <w:rsid w:val="000830C2"/>
    <w:rsid w:val="0008328C"/>
    <w:rsid w:val="000832BD"/>
    <w:rsid w:val="000838C9"/>
    <w:rsid w:val="00084DC2"/>
    <w:rsid w:val="000859F7"/>
    <w:rsid w:val="00085DE5"/>
    <w:rsid w:val="00085EF5"/>
    <w:rsid w:val="0008676D"/>
    <w:rsid w:val="00086882"/>
    <w:rsid w:val="00087586"/>
    <w:rsid w:val="000876EB"/>
    <w:rsid w:val="00087BE2"/>
    <w:rsid w:val="000901FB"/>
    <w:rsid w:val="000906C3"/>
    <w:rsid w:val="000908C6"/>
    <w:rsid w:val="00090C63"/>
    <w:rsid w:val="00090D40"/>
    <w:rsid w:val="000911B3"/>
    <w:rsid w:val="00091FBF"/>
    <w:rsid w:val="00092163"/>
    <w:rsid w:val="000924A5"/>
    <w:rsid w:val="00092A28"/>
    <w:rsid w:val="00093075"/>
    <w:rsid w:val="00093858"/>
    <w:rsid w:val="00094055"/>
    <w:rsid w:val="00094655"/>
    <w:rsid w:val="000946DD"/>
    <w:rsid w:val="0009471D"/>
    <w:rsid w:val="0009479C"/>
    <w:rsid w:val="00094DFA"/>
    <w:rsid w:val="000959C9"/>
    <w:rsid w:val="00095CBA"/>
    <w:rsid w:val="000973B3"/>
    <w:rsid w:val="00097487"/>
    <w:rsid w:val="00097DE7"/>
    <w:rsid w:val="000A0D17"/>
    <w:rsid w:val="000A0FAA"/>
    <w:rsid w:val="000A0FE1"/>
    <w:rsid w:val="000A1294"/>
    <w:rsid w:val="000A2281"/>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4B3B"/>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21D9"/>
    <w:rsid w:val="000D3215"/>
    <w:rsid w:val="000D3D7D"/>
    <w:rsid w:val="000D3F9F"/>
    <w:rsid w:val="000D445F"/>
    <w:rsid w:val="000D5038"/>
    <w:rsid w:val="000D5631"/>
    <w:rsid w:val="000D570F"/>
    <w:rsid w:val="000D5CF0"/>
    <w:rsid w:val="000D7892"/>
    <w:rsid w:val="000D79F0"/>
    <w:rsid w:val="000E1490"/>
    <w:rsid w:val="000E1710"/>
    <w:rsid w:val="000E1E59"/>
    <w:rsid w:val="000E2B57"/>
    <w:rsid w:val="000E2D0B"/>
    <w:rsid w:val="000E315D"/>
    <w:rsid w:val="000E35C0"/>
    <w:rsid w:val="000E361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6CC7"/>
    <w:rsid w:val="00117307"/>
    <w:rsid w:val="001174B0"/>
    <w:rsid w:val="0011757C"/>
    <w:rsid w:val="00117D1D"/>
    <w:rsid w:val="00120347"/>
    <w:rsid w:val="0012194C"/>
    <w:rsid w:val="00121F4D"/>
    <w:rsid w:val="00122BB2"/>
    <w:rsid w:val="001252B2"/>
    <w:rsid w:val="00125A5B"/>
    <w:rsid w:val="0013094C"/>
    <w:rsid w:val="00130E63"/>
    <w:rsid w:val="001325FD"/>
    <w:rsid w:val="00132861"/>
    <w:rsid w:val="001336A2"/>
    <w:rsid w:val="00133B5F"/>
    <w:rsid w:val="0013491F"/>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4EDF"/>
    <w:rsid w:val="00145BFF"/>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A85"/>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1695"/>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3EE3"/>
    <w:rsid w:val="00195B5A"/>
    <w:rsid w:val="00196119"/>
    <w:rsid w:val="0019765F"/>
    <w:rsid w:val="00197771"/>
    <w:rsid w:val="001A0355"/>
    <w:rsid w:val="001A0755"/>
    <w:rsid w:val="001A08BF"/>
    <w:rsid w:val="001A143C"/>
    <w:rsid w:val="001A2136"/>
    <w:rsid w:val="001A2A7D"/>
    <w:rsid w:val="001A3530"/>
    <w:rsid w:val="001A36B2"/>
    <w:rsid w:val="001A3CC9"/>
    <w:rsid w:val="001A4177"/>
    <w:rsid w:val="001A639D"/>
    <w:rsid w:val="001A65AB"/>
    <w:rsid w:val="001A6872"/>
    <w:rsid w:val="001B000E"/>
    <w:rsid w:val="001B0377"/>
    <w:rsid w:val="001B04AC"/>
    <w:rsid w:val="001B05A0"/>
    <w:rsid w:val="001B1C61"/>
    <w:rsid w:val="001B2714"/>
    <w:rsid w:val="001B32D8"/>
    <w:rsid w:val="001B331B"/>
    <w:rsid w:val="001B3B4C"/>
    <w:rsid w:val="001B425C"/>
    <w:rsid w:val="001B5466"/>
    <w:rsid w:val="001B58D2"/>
    <w:rsid w:val="001B6421"/>
    <w:rsid w:val="001B6CCF"/>
    <w:rsid w:val="001B7711"/>
    <w:rsid w:val="001B7B16"/>
    <w:rsid w:val="001B7B73"/>
    <w:rsid w:val="001C0661"/>
    <w:rsid w:val="001C073F"/>
    <w:rsid w:val="001C1504"/>
    <w:rsid w:val="001C1F1C"/>
    <w:rsid w:val="001C203E"/>
    <w:rsid w:val="001C26CD"/>
    <w:rsid w:val="001C33E5"/>
    <w:rsid w:val="001C4484"/>
    <w:rsid w:val="001C5EC6"/>
    <w:rsid w:val="001C6FC4"/>
    <w:rsid w:val="001C75F5"/>
    <w:rsid w:val="001C7C14"/>
    <w:rsid w:val="001D0C03"/>
    <w:rsid w:val="001D1972"/>
    <w:rsid w:val="001D1A27"/>
    <w:rsid w:val="001D22C8"/>
    <w:rsid w:val="001D2753"/>
    <w:rsid w:val="001D2879"/>
    <w:rsid w:val="001D2A06"/>
    <w:rsid w:val="001D2DAC"/>
    <w:rsid w:val="001D38DF"/>
    <w:rsid w:val="001D3B2A"/>
    <w:rsid w:val="001D3BE6"/>
    <w:rsid w:val="001D3C10"/>
    <w:rsid w:val="001D4B2F"/>
    <w:rsid w:val="001D4C74"/>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085"/>
    <w:rsid w:val="002043C0"/>
    <w:rsid w:val="00205044"/>
    <w:rsid w:val="00205177"/>
    <w:rsid w:val="00205B69"/>
    <w:rsid w:val="002070D2"/>
    <w:rsid w:val="0020750E"/>
    <w:rsid w:val="00210490"/>
    <w:rsid w:val="00210919"/>
    <w:rsid w:val="00210A64"/>
    <w:rsid w:val="00210D2F"/>
    <w:rsid w:val="00211BFE"/>
    <w:rsid w:val="00213187"/>
    <w:rsid w:val="002133E1"/>
    <w:rsid w:val="002138F3"/>
    <w:rsid w:val="002140EF"/>
    <w:rsid w:val="00214607"/>
    <w:rsid w:val="00214B64"/>
    <w:rsid w:val="00214E93"/>
    <w:rsid w:val="00216276"/>
    <w:rsid w:val="0021629F"/>
    <w:rsid w:val="00216E40"/>
    <w:rsid w:val="002170BE"/>
    <w:rsid w:val="002178D9"/>
    <w:rsid w:val="00217AE9"/>
    <w:rsid w:val="00220F1F"/>
    <w:rsid w:val="00221837"/>
    <w:rsid w:val="00221FBB"/>
    <w:rsid w:val="00222B47"/>
    <w:rsid w:val="00222B9A"/>
    <w:rsid w:val="0022497C"/>
    <w:rsid w:val="00224DF2"/>
    <w:rsid w:val="002253C0"/>
    <w:rsid w:val="00227C5F"/>
    <w:rsid w:val="00227EC1"/>
    <w:rsid w:val="0023021C"/>
    <w:rsid w:val="00230C81"/>
    <w:rsid w:val="002316D5"/>
    <w:rsid w:val="00231C7F"/>
    <w:rsid w:val="00232132"/>
    <w:rsid w:val="002322A2"/>
    <w:rsid w:val="00232446"/>
    <w:rsid w:val="0023298C"/>
    <w:rsid w:val="002335CF"/>
    <w:rsid w:val="00233C3D"/>
    <w:rsid w:val="002349F8"/>
    <w:rsid w:val="00235786"/>
    <w:rsid w:val="002364D2"/>
    <w:rsid w:val="002375EE"/>
    <w:rsid w:val="00237FAD"/>
    <w:rsid w:val="00237FEB"/>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4766D"/>
    <w:rsid w:val="00252C84"/>
    <w:rsid w:val="00252CD7"/>
    <w:rsid w:val="00253096"/>
    <w:rsid w:val="002536EF"/>
    <w:rsid w:val="002546DD"/>
    <w:rsid w:val="00255570"/>
    <w:rsid w:val="00257A01"/>
    <w:rsid w:val="002604C6"/>
    <w:rsid w:val="002604E6"/>
    <w:rsid w:val="00261DBE"/>
    <w:rsid w:val="002624B1"/>
    <w:rsid w:val="00262DB4"/>
    <w:rsid w:val="00263BEF"/>
    <w:rsid w:val="0026487A"/>
    <w:rsid w:val="00264EBA"/>
    <w:rsid w:val="00265533"/>
    <w:rsid w:val="00266D58"/>
    <w:rsid w:val="00266E09"/>
    <w:rsid w:val="00267221"/>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59A"/>
    <w:rsid w:val="00275C04"/>
    <w:rsid w:val="0027654B"/>
    <w:rsid w:val="00280307"/>
    <w:rsid w:val="00280D86"/>
    <w:rsid w:val="00280E59"/>
    <w:rsid w:val="00281097"/>
    <w:rsid w:val="002823C9"/>
    <w:rsid w:val="00282701"/>
    <w:rsid w:val="00284696"/>
    <w:rsid w:val="00284839"/>
    <w:rsid w:val="00284C95"/>
    <w:rsid w:val="00284F4A"/>
    <w:rsid w:val="00285661"/>
    <w:rsid w:val="00285EC1"/>
    <w:rsid w:val="002860DB"/>
    <w:rsid w:val="002875FB"/>
    <w:rsid w:val="00287A90"/>
    <w:rsid w:val="00287E22"/>
    <w:rsid w:val="0029196C"/>
    <w:rsid w:val="00291CBF"/>
    <w:rsid w:val="00292577"/>
    <w:rsid w:val="00292E09"/>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6F8C"/>
    <w:rsid w:val="002A706F"/>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2D36"/>
    <w:rsid w:val="002C35A7"/>
    <w:rsid w:val="002C3E34"/>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D790D"/>
    <w:rsid w:val="002E11B2"/>
    <w:rsid w:val="002E1AB4"/>
    <w:rsid w:val="002E1F59"/>
    <w:rsid w:val="002E312E"/>
    <w:rsid w:val="002E3C38"/>
    <w:rsid w:val="002E4E51"/>
    <w:rsid w:val="002E59F5"/>
    <w:rsid w:val="002E5FC4"/>
    <w:rsid w:val="002E6396"/>
    <w:rsid w:val="002E71B6"/>
    <w:rsid w:val="002E7B68"/>
    <w:rsid w:val="002F059B"/>
    <w:rsid w:val="002F0A80"/>
    <w:rsid w:val="002F0BC0"/>
    <w:rsid w:val="002F1E8E"/>
    <w:rsid w:val="002F2B65"/>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06B1A"/>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3D"/>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532"/>
    <w:rsid w:val="00353830"/>
    <w:rsid w:val="00353F9E"/>
    <w:rsid w:val="003540AE"/>
    <w:rsid w:val="00355190"/>
    <w:rsid w:val="00356C67"/>
    <w:rsid w:val="00357297"/>
    <w:rsid w:val="003572A1"/>
    <w:rsid w:val="0035775D"/>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02B"/>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37E3"/>
    <w:rsid w:val="003A45CE"/>
    <w:rsid w:val="003A4F44"/>
    <w:rsid w:val="003A6EC7"/>
    <w:rsid w:val="003A717A"/>
    <w:rsid w:val="003B0D11"/>
    <w:rsid w:val="003B5239"/>
    <w:rsid w:val="003B56B6"/>
    <w:rsid w:val="003B5729"/>
    <w:rsid w:val="003B5A2B"/>
    <w:rsid w:val="003B6363"/>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182"/>
    <w:rsid w:val="003E5303"/>
    <w:rsid w:val="003E5B84"/>
    <w:rsid w:val="003E6142"/>
    <w:rsid w:val="003F013E"/>
    <w:rsid w:val="003F04A3"/>
    <w:rsid w:val="003F0C69"/>
    <w:rsid w:val="003F128D"/>
    <w:rsid w:val="003F277A"/>
    <w:rsid w:val="003F2EC8"/>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6F3D"/>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1D4"/>
    <w:rsid w:val="00425957"/>
    <w:rsid w:val="004265A1"/>
    <w:rsid w:val="00427AE5"/>
    <w:rsid w:val="00430BE8"/>
    <w:rsid w:val="0043132F"/>
    <w:rsid w:val="004315E4"/>
    <w:rsid w:val="00431C20"/>
    <w:rsid w:val="00431D3A"/>
    <w:rsid w:val="00431E13"/>
    <w:rsid w:val="0043201E"/>
    <w:rsid w:val="00432160"/>
    <w:rsid w:val="0043240B"/>
    <w:rsid w:val="00434234"/>
    <w:rsid w:val="00434865"/>
    <w:rsid w:val="00435999"/>
    <w:rsid w:val="00435B98"/>
    <w:rsid w:val="00436540"/>
    <w:rsid w:val="004369D8"/>
    <w:rsid w:val="00436E0D"/>
    <w:rsid w:val="00436F24"/>
    <w:rsid w:val="00441043"/>
    <w:rsid w:val="0044195E"/>
    <w:rsid w:val="0044206C"/>
    <w:rsid w:val="0044232B"/>
    <w:rsid w:val="004436AC"/>
    <w:rsid w:val="00443736"/>
    <w:rsid w:val="00443871"/>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B17"/>
    <w:rsid w:val="00455C3D"/>
    <w:rsid w:val="00455D0F"/>
    <w:rsid w:val="00456DBD"/>
    <w:rsid w:val="00457060"/>
    <w:rsid w:val="00457193"/>
    <w:rsid w:val="00457B27"/>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26E"/>
    <w:rsid w:val="004746D6"/>
    <w:rsid w:val="00480054"/>
    <w:rsid w:val="004811AB"/>
    <w:rsid w:val="004818EE"/>
    <w:rsid w:val="00481982"/>
    <w:rsid w:val="004825B7"/>
    <w:rsid w:val="00483348"/>
    <w:rsid w:val="004835A9"/>
    <w:rsid w:val="00483696"/>
    <w:rsid w:val="004837CC"/>
    <w:rsid w:val="004838A9"/>
    <w:rsid w:val="00484E73"/>
    <w:rsid w:val="00485326"/>
    <w:rsid w:val="00485975"/>
    <w:rsid w:val="00485D3E"/>
    <w:rsid w:val="00487647"/>
    <w:rsid w:val="004878DF"/>
    <w:rsid w:val="0049046E"/>
    <w:rsid w:val="00491213"/>
    <w:rsid w:val="00494615"/>
    <w:rsid w:val="00494CBC"/>
    <w:rsid w:val="00494F3A"/>
    <w:rsid w:val="00496FFC"/>
    <w:rsid w:val="00497BD4"/>
    <w:rsid w:val="004A0BE2"/>
    <w:rsid w:val="004A3410"/>
    <w:rsid w:val="004A36E5"/>
    <w:rsid w:val="004A3D3F"/>
    <w:rsid w:val="004A4623"/>
    <w:rsid w:val="004A48A6"/>
    <w:rsid w:val="004A4B02"/>
    <w:rsid w:val="004A515C"/>
    <w:rsid w:val="004A5215"/>
    <w:rsid w:val="004A57DA"/>
    <w:rsid w:val="004A5DE3"/>
    <w:rsid w:val="004A6B41"/>
    <w:rsid w:val="004A7082"/>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C7F61"/>
    <w:rsid w:val="004D09EE"/>
    <w:rsid w:val="004D0ED8"/>
    <w:rsid w:val="004D141F"/>
    <w:rsid w:val="004D52DA"/>
    <w:rsid w:val="004D5EC4"/>
    <w:rsid w:val="004D6889"/>
    <w:rsid w:val="004D7219"/>
    <w:rsid w:val="004E264D"/>
    <w:rsid w:val="004E35B7"/>
    <w:rsid w:val="004E35B9"/>
    <w:rsid w:val="004E371B"/>
    <w:rsid w:val="004E3AE0"/>
    <w:rsid w:val="004E40E5"/>
    <w:rsid w:val="004E4588"/>
    <w:rsid w:val="004E4DC5"/>
    <w:rsid w:val="004E610B"/>
    <w:rsid w:val="004E6471"/>
    <w:rsid w:val="004E6AFB"/>
    <w:rsid w:val="004E72A9"/>
    <w:rsid w:val="004E7AC3"/>
    <w:rsid w:val="004E7C0D"/>
    <w:rsid w:val="004F03D1"/>
    <w:rsid w:val="004F1580"/>
    <w:rsid w:val="004F16F2"/>
    <w:rsid w:val="004F1BC3"/>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3CED"/>
    <w:rsid w:val="00514468"/>
    <w:rsid w:val="00515223"/>
    <w:rsid w:val="00515FDD"/>
    <w:rsid w:val="00516416"/>
    <w:rsid w:val="00516F92"/>
    <w:rsid w:val="005172CF"/>
    <w:rsid w:val="005202F2"/>
    <w:rsid w:val="005203B2"/>
    <w:rsid w:val="005205D2"/>
    <w:rsid w:val="00521BE3"/>
    <w:rsid w:val="00521D4D"/>
    <w:rsid w:val="00521DF4"/>
    <w:rsid w:val="005222DA"/>
    <w:rsid w:val="005225DC"/>
    <w:rsid w:val="00522DE9"/>
    <w:rsid w:val="00522F2B"/>
    <w:rsid w:val="00523994"/>
    <w:rsid w:val="00523CCB"/>
    <w:rsid w:val="00523D03"/>
    <w:rsid w:val="0052421D"/>
    <w:rsid w:val="005246AA"/>
    <w:rsid w:val="0052541C"/>
    <w:rsid w:val="00525BD8"/>
    <w:rsid w:val="0052724A"/>
    <w:rsid w:val="0052759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247"/>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6BE"/>
    <w:rsid w:val="00564B3E"/>
    <w:rsid w:val="00564C9B"/>
    <w:rsid w:val="005655EB"/>
    <w:rsid w:val="0057014A"/>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2F93"/>
    <w:rsid w:val="0058334F"/>
    <w:rsid w:val="005835A0"/>
    <w:rsid w:val="005836FE"/>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3B1"/>
    <w:rsid w:val="005948F3"/>
    <w:rsid w:val="00594A63"/>
    <w:rsid w:val="0059546F"/>
    <w:rsid w:val="00595F90"/>
    <w:rsid w:val="00597C48"/>
    <w:rsid w:val="005A046C"/>
    <w:rsid w:val="005A1CE4"/>
    <w:rsid w:val="005A3199"/>
    <w:rsid w:val="005A37FE"/>
    <w:rsid w:val="005A3DFB"/>
    <w:rsid w:val="005A4173"/>
    <w:rsid w:val="005A4435"/>
    <w:rsid w:val="005A4597"/>
    <w:rsid w:val="005A47C9"/>
    <w:rsid w:val="005A5A59"/>
    <w:rsid w:val="005A642C"/>
    <w:rsid w:val="005A6B7D"/>
    <w:rsid w:val="005A7FB8"/>
    <w:rsid w:val="005B1FBE"/>
    <w:rsid w:val="005B3663"/>
    <w:rsid w:val="005B4787"/>
    <w:rsid w:val="005B6D02"/>
    <w:rsid w:val="005C0E85"/>
    <w:rsid w:val="005C121A"/>
    <w:rsid w:val="005C1F22"/>
    <w:rsid w:val="005C21B3"/>
    <w:rsid w:val="005C3AD9"/>
    <w:rsid w:val="005C3D17"/>
    <w:rsid w:val="005C5233"/>
    <w:rsid w:val="005C6C92"/>
    <w:rsid w:val="005C6F82"/>
    <w:rsid w:val="005C7AC3"/>
    <w:rsid w:val="005C7CA1"/>
    <w:rsid w:val="005D00B5"/>
    <w:rsid w:val="005D0133"/>
    <w:rsid w:val="005D042A"/>
    <w:rsid w:val="005D1058"/>
    <w:rsid w:val="005D1C5D"/>
    <w:rsid w:val="005D2F99"/>
    <w:rsid w:val="005D325C"/>
    <w:rsid w:val="005D4699"/>
    <w:rsid w:val="005D49FD"/>
    <w:rsid w:val="005D4A90"/>
    <w:rsid w:val="005D4AF0"/>
    <w:rsid w:val="005D5A03"/>
    <w:rsid w:val="005D5B8A"/>
    <w:rsid w:val="005D625F"/>
    <w:rsid w:val="005D64D6"/>
    <w:rsid w:val="005D6937"/>
    <w:rsid w:val="005D75C8"/>
    <w:rsid w:val="005D7728"/>
    <w:rsid w:val="005E1C72"/>
    <w:rsid w:val="005E2614"/>
    <w:rsid w:val="005E26CA"/>
    <w:rsid w:val="005E2D7B"/>
    <w:rsid w:val="005E32F3"/>
    <w:rsid w:val="005E3614"/>
    <w:rsid w:val="005E4329"/>
    <w:rsid w:val="005E46F1"/>
    <w:rsid w:val="005E4B43"/>
    <w:rsid w:val="005E5C16"/>
    <w:rsid w:val="005E5C8E"/>
    <w:rsid w:val="005F104C"/>
    <w:rsid w:val="005F1E7A"/>
    <w:rsid w:val="005F518B"/>
    <w:rsid w:val="005F5638"/>
    <w:rsid w:val="005F7066"/>
    <w:rsid w:val="005F70C7"/>
    <w:rsid w:val="005F7884"/>
    <w:rsid w:val="00600803"/>
    <w:rsid w:val="006027F0"/>
    <w:rsid w:val="00603680"/>
    <w:rsid w:val="0060467B"/>
    <w:rsid w:val="0060485F"/>
    <w:rsid w:val="00604DAB"/>
    <w:rsid w:val="00604E8C"/>
    <w:rsid w:val="00605448"/>
    <w:rsid w:val="00605804"/>
    <w:rsid w:val="006066BC"/>
    <w:rsid w:val="00607AEF"/>
    <w:rsid w:val="00607EAC"/>
    <w:rsid w:val="00610517"/>
    <w:rsid w:val="006107FF"/>
    <w:rsid w:val="00610896"/>
    <w:rsid w:val="006118EE"/>
    <w:rsid w:val="00612290"/>
    <w:rsid w:val="00612337"/>
    <w:rsid w:val="00613B8D"/>
    <w:rsid w:val="0061471A"/>
    <w:rsid w:val="00614EF8"/>
    <w:rsid w:val="00614FAD"/>
    <w:rsid w:val="0061568D"/>
    <w:rsid w:val="006162F8"/>
    <w:rsid w:val="00616934"/>
    <w:rsid w:val="00617D3B"/>
    <w:rsid w:val="006217E8"/>
    <w:rsid w:val="00621E6B"/>
    <w:rsid w:val="006221B6"/>
    <w:rsid w:val="006225BA"/>
    <w:rsid w:val="0062336E"/>
    <w:rsid w:val="00623F73"/>
    <w:rsid w:val="0062469A"/>
    <w:rsid w:val="00624B25"/>
    <w:rsid w:val="00625103"/>
    <w:rsid w:val="00630BA8"/>
    <w:rsid w:val="0063109B"/>
    <w:rsid w:val="0063123E"/>
    <w:rsid w:val="00631358"/>
    <w:rsid w:val="00632836"/>
    <w:rsid w:val="006328BC"/>
    <w:rsid w:val="00633400"/>
    <w:rsid w:val="006349E7"/>
    <w:rsid w:val="00634E70"/>
    <w:rsid w:val="00635544"/>
    <w:rsid w:val="00635E54"/>
    <w:rsid w:val="00635EB5"/>
    <w:rsid w:val="00637365"/>
    <w:rsid w:val="0063784E"/>
    <w:rsid w:val="0064026C"/>
    <w:rsid w:val="00640762"/>
    <w:rsid w:val="0064160D"/>
    <w:rsid w:val="0064271A"/>
    <w:rsid w:val="0064273E"/>
    <w:rsid w:val="006429CD"/>
    <w:rsid w:val="00644973"/>
    <w:rsid w:val="00645281"/>
    <w:rsid w:val="006455BC"/>
    <w:rsid w:val="0064588E"/>
    <w:rsid w:val="00645BED"/>
    <w:rsid w:val="00645D8D"/>
    <w:rsid w:val="00646992"/>
    <w:rsid w:val="00647AA8"/>
    <w:rsid w:val="00647C57"/>
    <w:rsid w:val="00650001"/>
    <w:rsid w:val="0065145E"/>
    <w:rsid w:val="00651CE9"/>
    <w:rsid w:val="006532BD"/>
    <w:rsid w:val="0065380A"/>
    <w:rsid w:val="0065394D"/>
    <w:rsid w:val="00653E6D"/>
    <w:rsid w:val="006542D7"/>
    <w:rsid w:val="00654535"/>
    <w:rsid w:val="00655058"/>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B24"/>
    <w:rsid w:val="00681D6B"/>
    <w:rsid w:val="00682E52"/>
    <w:rsid w:val="006856EF"/>
    <w:rsid w:val="00685DD6"/>
    <w:rsid w:val="00685E1F"/>
    <w:rsid w:val="00686B61"/>
    <w:rsid w:val="0068727C"/>
    <w:rsid w:val="00690825"/>
    <w:rsid w:val="00691192"/>
    <w:rsid w:val="00691249"/>
    <w:rsid w:val="006923E1"/>
    <w:rsid w:val="0069278D"/>
    <w:rsid w:val="00694573"/>
    <w:rsid w:val="00694E56"/>
    <w:rsid w:val="00694E7F"/>
    <w:rsid w:val="0069769A"/>
    <w:rsid w:val="006A020D"/>
    <w:rsid w:val="006A0369"/>
    <w:rsid w:val="006A0DF9"/>
    <w:rsid w:val="006A1418"/>
    <w:rsid w:val="006A1E67"/>
    <w:rsid w:val="006A266E"/>
    <w:rsid w:val="006A30D1"/>
    <w:rsid w:val="006A3B80"/>
    <w:rsid w:val="006A3C92"/>
    <w:rsid w:val="006A4368"/>
    <w:rsid w:val="006A5A83"/>
    <w:rsid w:val="006A5B03"/>
    <w:rsid w:val="006A6ABB"/>
    <w:rsid w:val="006A702C"/>
    <w:rsid w:val="006B0972"/>
    <w:rsid w:val="006B2AE7"/>
    <w:rsid w:val="006B2D04"/>
    <w:rsid w:val="006B2D1C"/>
    <w:rsid w:val="006B3589"/>
    <w:rsid w:val="006B400C"/>
    <w:rsid w:val="006B47AA"/>
    <w:rsid w:val="006B51DD"/>
    <w:rsid w:val="006B51E1"/>
    <w:rsid w:val="006B5248"/>
    <w:rsid w:val="006B535C"/>
    <w:rsid w:val="006B6E14"/>
    <w:rsid w:val="006B76EE"/>
    <w:rsid w:val="006C0300"/>
    <w:rsid w:val="006C0CAC"/>
    <w:rsid w:val="006C1B6F"/>
    <w:rsid w:val="006C29BE"/>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D6EF0"/>
    <w:rsid w:val="006D7D11"/>
    <w:rsid w:val="006E023E"/>
    <w:rsid w:val="006E0D8B"/>
    <w:rsid w:val="006E2063"/>
    <w:rsid w:val="006E3FA6"/>
    <w:rsid w:val="006E47BC"/>
    <w:rsid w:val="006E4B76"/>
    <w:rsid w:val="006E4DF2"/>
    <w:rsid w:val="006E6D14"/>
    <w:rsid w:val="006E7091"/>
    <w:rsid w:val="006E7B1A"/>
    <w:rsid w:val="006E7EA8"/>
    <w:rsid w:val="006F06B9"/>
    <w:rsid w:val="006F0FC6"/>
    <w:rsid w:val="006F154D"/>
    <w:rsid w:val="006F1829"/>
    <w:rsid w:val="006F1BEF"/>
    <w:rsid w:val="006F291B"/>
    <w:rsid w:val="006F4FC8"/>
    <w:rsid w:val="006F52E8"/>
    <w:rsid w:val="006F5848"/>
    <w:rsid w:val="006F5EAA"/>
    <w:rsid w:val="006F653C"/>
    <w:rsid w:val="006F755E"/>
    <w:rsid w:val="006F765B"/>
    <w:rsid w:val="006F7844"/>
    <w:rsid w:val="0070066D"/>
    <w:rsid w:val="00701B46"/>
    <w:rsid w:val="00701F9C"/>
    <w:rsid w:val="007024AE"/>
    <w:rsid w:val="0070259A"/>
    <w:rsid w:val="0070358B"/>
    <w:rsid w:val="0070412F"/>
    <w:rsid w:val="007049E7"/>
    <w:rsid w:val="00704EB8"/>
    <w:rsid w:val="00706DB6"/>
    <w:rsid w:val="007076E0"/>
    <w:rsid w:val="00707D7C"/>
    <w:rsid w:val="00710463"/>
    <w:rsid w:val="00710DED"/>
    <w:rsid w:val="00711F65"/>
    <w:rsid w:val="00713569"/>
    <w:rsid w:val="00713F51"/>
    <w:rsid w:val="0071466A"/>
    <w:rsid w:val="007149B0"/>
    <w:rsid w:val="00716360"/>
    <w:rsid w:val="00716BE1"/>
    <w:rsid w:val="007176FB"/>
    <w:rsid w:val="00717771"/>
    <w:rsid w:val="0072197D"/>
    <w:rsid w:val="00721B5C"/>
    <w:rsid w:val="00721CB7"/>
    <w:rsid w:val="0072206F"/>
    <w:rsid w:val="00722485"/>
    <w:rsid w:val="00725E83"/>
    <w:rsid w:val="007279BB"/>
    <w:rsid w:val="0073031B"/>
    <w:rsid w:val="00730902"/>
    <w:rsid w:val="00730A1B"/>
    <w:rsid w:val="00731521"/>
    <w:rsid w:val="007340F6"/>
    <w:rsid w:val="0073477C"/>
    <w:rsid w:val="0073483D"/>
    <w:rsid w:val="0073524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47E5D"/>
    <w:rsid w:val="007502BB"/>
    <w:rsid w:val="007506B6"/>
    <w:rsid w:val="00751008"/>
    <w:rsid w:val="0075117B"/>
    <w:rsid w:val="007516C8"/>
    <w:rsid w:val="00751CEF"/>
    <w:rsid w:val="0075207B"/>
    <w:rsid w:val="0075218A"/>
    <w:rsid w:val="0075224B"/>
    <w:rsid w:val="00752A31"/>
    <w:rsid w:val="00753DF1"/>
    <w:rsid w:val="00754A63"/>
    <w:rsid w:val="00754C7A"/>
    <w:rsid w:val="00755119"/>
    <w:rsid w:val="00757907"/>
    <w:rsid w:val="007579A7"/>
    <w:rsid w:val="00757BBD"/>
    <w:rsid w:val="007601EB"/>
    <w:rsid w:val="00760962"/>
    <w:rsid w:val="007609FF"/>
    <w:rsid w:val="0076175D"/>
    <w:rsid w:val="00761D38"/>
    <w:rsid w:val="007626FF"/>
    <w:rsid w:val="00762CE8"/>
    <w:rsid w:val="00764006"/>
    <w:rsid w:val="0076434A"/>
    <w:rsid w:val="00764D12"/>
    <w:rsid w:val="00764DB1"/>
    <w:rsid w:val="0076528B"/>
    <w:rsid w:val="00765C65"/>
    <w:rsid w:val="00765E9E"/>
    <w:rsid w:val="007671CF"/>
    <w:rsid w:val="0076793A"/>
    <w:rsid w:val="00767AF2"/>
    <w:rsid w:val="00767B41"/>
    <w:rsid w:val="007705DF"/>
    <w:rsid w:val="00770D82"/>
    <w:rsid w:val="00770FC9"/>
    <w:rsid w:val="00771C75"/>
    <w:rsid w:val="00772413"/>
    <w:rsid w:val="007727F5"/>
    <w:rsid w:val="00772F33"/>
    <w:rsid w:val="00773263"/>
    <w:rsid w:val="007737E4"/>
    <w:rsid w:val="00773F6D"/>
    <w:rsid w:val="0077403C"/>
    <w:rsid w:val="00774051"/>
    <w:rsid w:val="00774477"/>
    <w:rsid w:val="00774886"/>
    <w:rsid w:val="00774EE4"/>
    <w:rsid w:val="007759FE"/>
    <w:rsid w:val="00775CFE"/>
    <w:rsid w:val="00776049"/>
    <w:rsid w:val="00776F3B"/>
    <w:rsid w:val="00777564"/>
    <w:rsid w:val="0077767C"/>
    <w:rsid w:val="0077798D"/>
    <w:rsid w:val="00780BDE"/>
    <w:rsid w:val="00780F28"/>
    <w:rsid w:val="00781BBE"/>
    <w:rsid w:val="00781CC5"/>
    <w:rsid w:val="0078236C"/>
    <w:rsid w:val="007827BC"/>
    <w:rsid w:val="00783135"/>
    <w:rsid w:val="00783D20"/>
    <w:rsid w:val="007857E0"/>
    <w:rsid w:val="00786746"/>
    <w:rsid w:val="00787180"/>
    <w:rsid w:val="007875E7"/>
    <w:rsid w:val="00791852"/>
    <w:rsid w:val="007919B7"/>
    <w:rsid w:val="00791BF8"/>
    <w:rsid w:val="00793254"/>
    <w:rsid w:val="00793ADB"/>
    <w:rsid w:val="007942C8"/>
    <w:rsid w:val="00794A0F"/>
    <w:rsid w:val="00795184"/>
    <w:rsid w:val="00795185"/>
    <w:rsid w:val="00795D1C"/>
    <w:rsid w:val="00795FD3"/>
    <w:rsid w:val="0079637E"/>
    <w:rsid w:val="007963DC"/>
    <w:rsid w:val="007A040F"/>
    <w:rsid w:val="007A08CA"/>
    <w:rsid w:val="007A0912"/>
    <w:rsid w:val="007A1868"/>
    <w:rsid w:val="007A2705"/>
    <w:rsid w:val="007A2DAA"/>
    <w:rsid w:val="007A2E51"/>
    <w:rsid w:val="007A4CD1"/>
    <w:rsid w:val="007A6063"/>
    <w:rsid w:val="007A7E0E"/>
    <w:rsid w:val="007B07E1"/>
    <w:rsid w:val="007B162E"/>
    <w:rsid w:val="007B248C"/>
    <w:rsid w:val="007B2A16"/>
    <w:rsid w:val="007B2D6E"/>
    <w:rsid w:val="007B5207"/>
    <w:rsid w:val="007B5716"/>
    <w:rsid w:val="007B5723"/>
    <w:rsid w:val="007B577A"/>
    <w:rsid w:val="007B58F0"/>
    <w:rsid w:val="007B5DAD"/>
    <w:rsid w:val="007B6132"/>
    <w:rsid w:val="007B6286"/>
    <w:rsid w:val="007B6727"/>
    <w:rsid w:val="007B702E"/>
    <w:rsid w:val="007C0A6C"/>
    <w:rsid w:val="007C343E"/>
    <w:rsid w:val="007C3BFE"/>
    <w:rsid w:val="007C48D1"/>
    <w:rsid w:val="007C4D08"/>
    <w:rsid w:val="007C56B6"/>
    <w:rsid w:val="007C5CBA"/>
    <w:rsid w:val="007C7155"/>
    <w:rsid w:val="007C7398"/>
    <w:rsid w:val="007D0E42"/>
    <w:rsid w:val="007D1941"/>
    <w:rsid w:val="007D1DF2"/>
    <w:rsid w:val="007D1F7B"/>
    <w:rsid w:val="007D30BA"/>
    <w:rsid w:val="007D3B79"/>
    <w:rsid w:val="007D40D2"/>
    <w:rsid w:val="007D42C5"/>
    <w:rsid w:val="007D4A85"/>
    <w:rsid w:val="007D4EB1"/>
    <w:rsid w:val="007D504B"/>
    <w:rsid w:val="007D60B3"/>
    <w:rsid w:val="007E01E3"/>
    <w:rsid w:val="007E1165"/>
    <w:rsid w:val="007E3B01"/>
    <w:rsid w:val="007E5BFD"/>
    <w:rsid w:val="007E6BCF"/>
    <w:rsid w:val="007E6D01"/>
    <w:rsid w:val="007E6F28"/>
    <w:rsid w:val="007E70D0"/>
    <w:rsid w:val="007E79A3"/>
    <w:rsid w:val="007E79F0"/>
    <w:rsid w:val="007F0A65"/>
    <w:rsid w:val="007F16AA"/>
    <w:rsid w:val="007F2D4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072"/>
    <w:rsid w:val="00813D32"/>
    <w:rsid w:val="00813D6F"/>
    <w:rsid w:val="0081408B"/>
    <w:rsid w:val="008144CD"/>
    <w:rsid w:val="00814B55"/>
    <w:rsid w:val="0082069D"/>
    <w:rsid w:val="00820885"/>
    <w:rsid w:val="00820FDE"/>
    <w:rsid w:val="008214D2"/>
    <w:rsid w:val="00821BD3"/>
    <w:rsid w:val="00822576"/>
    <w:rsid w:val="0082299F"/>
    <w:rsid w:val="00823BF5"/>
    <w:rsid w:val="00824306"/>
    <w:rsid w:val="0082458A"/>
    <w:rsid w:val="008245F6"/>
    <w:rsid w:val="00825519"/>
    <w:rsid w:val="008257BE"/>
    <w:rsid w:val="008263EA"/>
    <w:rsid w:val="00826BA0"/>
    <w:rsid w:val="0082750A"/>
    <w:rsid w:val="0082766E"/>
    <w:rsid w:val="00827D0D"/>
    <w:rsid w:val="008305DE"/>
    <w:rsid w:val="00831203"/>
    <w:rsid w:val="0083372F"/>
    <w:rsid w:val="00833731"/>
    <w:rsid w:val="00833A25"/>
    <w:rsid w:val="00833F21"/>
    <w:rsid w:val="008342FF"/>
    <w:rsid w:val="00836001"/>
    <w:rsid w:val="008371A1"/>
    <w:rsid w:val="0084050F"/>
    <w:rsid w:val="00841156"/>
    <w:rsid w:val="0084150A"/>
    <w:rsid w:val="00841C1D"/>
    <w:rsid w:val="00841E72"/>
    <w:rsid w:val="00841FD4"/>
    <w:rsid w:val="008427BB"/>
    <w:rsid w:val="00842E6F"/>
    <w:rsid w:val="00842F50"/>
    <w:rsid w:val="008445AC"/>
    <w:rsid w:val="008451B8"/>
    <w:rsid w:val="00845C66"/>
    <w:rsid w:val="00846F01"/>
    <w:rsid w:val="00847418"/>
    <w:rsid w:val="00847608"/>
    <w:rsid w:val="00850691"/>
    <w:rsid w:val="00851B2D"/>
    <w:rsid w:val="00851E9F"/>
    <w:rsid w:val="008539B1"/>
    <w:rsid w:val="00853F0F"/>
    <w:rsid w:val="00854198"/>
    <w:rsid w:val="0085486C"/>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3C56"/>
    <w:rsid w:val="008741FC"/>
    <w:rsid w:val="00874458"/>
    <w:rsid w:val="00874D67"/>
    <w:rsid w:val="0087510D"/>
    <w:rsid w:val="00875255"/>
    <w:rsid w:val="0087567B"/>
    <w:rsid w:val="00875AA2"/>
    <w:rsid w:val="008762E0"/>
    <w:rsid w:val="0087683D"/>
    <w:rsid w:val="0087729E"/>
    <w:rsid w:val="0087761B"/>
    <w:rsid w:val="00880F80"/>
    <w:rsid w:val="0088112F"/>
    <w:rsid w:val="00881E99"/>
    <w:rsid w:val="00882A2C"/>
    <w:rsid w:val="008842BB"/>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0B72"/>
    <w:rsid w:val="008B14EC"/>
    <w:rsid w:val="008B1537"/>
    <w:rsid w:val="008B2422"/>
    <w:rsid w:val="008B2851"/>
    <w:rsid w:val="008B2EE8"/>
    <w:rsid w:val="008B354C"/>
    <w:rsid w:val="008B3A1D"/>
    <w:rsid w:val="008B3BB7"/>
    <w:rsid w:val="008B3FB7"/>
    <w:rsid w:val="008B4601"/>
    <w:rsid w:val="008B516C"/>
    <w:rsid w:val="008B5405"/>
    <w:rsid w:val="008B5F58"/>
    <w:rsid w:val="008B5FF7"/>
    <w:rsid w:val="008B6637"/>
    <w:rsid w:val="008B6F4B"/>
    <w:rsid w:val="008B7F0D"/>
    <w:rsid w:val="008C147B"/>
    <w:rsid w:val="008C15EC"/>
    <w:rsid w:val="008C2BDA"/>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1BE"/>
    <w:rsid w:val="008D6572"/>
    <w:rsid w:val="008D7125"/>
    <w:rsid w:val="008D7433"/>
    <w:rsid w:val="008D75EB"/>
    <w:rsid w:val="008E06D2"/>
    <w:rsid w:val="008E09E7"/>
    <w:rsid w:val="008E1A87"/>
    <w:rsid w:val="008E33E6"/>
    <w:rsid w:val="008E36A6"/>
    <w:rsid w:val="008E37B1"/>
    <w:rsid w:val="008E3CCE"/>
    <w:rsid w:val="008E3FA1"/>
    <w:rsid w:val="008E4B40"/>
    <w:rsid w:val="008E53BF"/>
    <w:rsid w:val="008E567E"/>
    <w:rsid w:val="008E6130"/>
    <w:rsid w:val="008E61B4"/>
    <w:rsid w:val="008E6331"/>
    <w:rsid w:val="008E6D5D"/>
    <w:rsid w:val="008E7D21"/>
    <w:rsid w:val="008F0C4C"/>
    <w:rsid w:val="008F1BAB"/>
    <w:rsid w:val="008F311D"/>
    <w:rsid w:val="008F3860"/>
    <w:rsid w:val="008F3935"/>
    <w:rsid w:val="008F42DB"/>
    <w:rsid w:val="008F58BC"/>
    <w:rsid w:val="008F59EB"/>
    <w:rsid w:val="008F6E7E"/>
    <w:rsid w:val="008F712E"/>
    <w:rsid w:val="008F7301"/>
    <w:rsid w:val="008F7515"/>
    <w:rsid w:val="00900B1B"/>
    <w:rsid w:val="00900F90"/>
    <w:rsid w:val="00901334"/>
    <w:rsid w:val="009023DE"/>
    <w:rsid w:val="0090272A"/>
    <w:rsid w:val="00903306"/>
    <w:rsid w:val="00903490"/>
    <w:rsid w:val="009059F7"/>
    <w:rsid w:val="00906464"/>
    <w:rsid w:val="00906F77"/>
    <w:rsid w:val="00911110"/>
    <w:rsid w:val="0091133D"/>
    <w:rsid w:val="00911738"/>
    <w:rsid w:val="00911B62"/>
    <w:rsid w:val="0091295D"/>
    <w:rsid w:val="00912F97"/>
    <w:rsid w:val="0091426C"/>
    <w:rsid w:val="00914AD8"/>
    <w:rsid w:val="00916277"/>
    <w:rsid w:val="009169A2"/>
    <w:rsid w:val="00916F22"/>
    <w:rsid w:val="00916F30"/>
    <w:rsid w:val="009202E9"/>
    <w:rsid w:val="00921E54"/>
    <w:rsid w:val="00922059"/>
    <w:rsid w:val="00922F6D"/>
    <w:rsid w:val="009257C1"/>
    <w:rsid w:val="00925941"/>
    <w:rsid w:val="0092603A"/>
    <w:rsid w:val="009264E1"/>
    <w:rsid w:val="0092693A"/>
    <w:rsid w:val="00926E22"/>
    <w:rsid w:val="00927C10"/>
    <w:rsid w:val="00927C53"/>
    <w:rsid w:val="009301DD"/>
    <w:rsid w:val="00930E95"/>
    <w:rsid w:val="00931464"/>
    <w:rsid w:val="00933B79"/>
    <w:rsid w:val="00933BDB"/>
    <w:rsid w:val="0093469B"/>
    <w:rsid w:val="009348E3"/>
    <w:rsid w:val="009349E2"/>
    <w:rsid w:val="00934C3A"/>
    <w:rsid w:val="00935C0D"/>
    <w:rsid w:val="00935EE7"/>
    <w:rsid w:val="00936962"/>
    <w:rsid w:val="00937175"/>
    <w:rsid w:val="0093732C"/>
    <w:rsid w:val="00937F80"/>
    <w:rsid w:val="009406EE"/>
    <w:rsid w:val="0094090C"/>
    <w:rsid w:val="0094204A"/>
    <w:rsid w:val="009424B4"/>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669E"/>
    <w:rsid w:val="009577FF"/>
    <w:rsid w:val="0096016B"/>
    <w:rsid w:val="00960829"/>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A60"/>
    <w:rsid w:val="00983D5B"/>
    <w:rsid w:val="00983FEF"/>
    <w:rsid w:val="00984309"/>
    <w:rsid w:val="0098432A"/>
    <w:rsid w:val="00984CC4"/>
    <w:rsid w:val="00985450"/>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17B"/>
    <w:rsid w:val="009A4DBD"/>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4EA6"/>
    <w:rsid w:val="009C515B"/>
    <w:rsid w:val="009C64FE"/>
    <w:rsid w:val="009C69E3"/>
    <w:rsid w:val="009D001B"/>
    <w:rsid w:val="009D0439"/>
    <w:rsid w:val="009D0455"/>
    <w:rsid w:val="009D0581"/>
    <w:rsid w:val="009D0AED"/>
    <w:rsid w:val="009D17BA"/>
    <w:rsid w:val="009D1F8F"/>
    <w:rsid w:val="009D2A1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8E2"/>
    <w:rsid w:val="009F3C98"/>
    <w:rsid w:val="009F47F4"/>
    <w:rsid w:val="009F494C"/>
    <w:rsid w:val="009F6485"/>
    <w:rsid w:val="009F666C"/>
    <w:rsid w:val="009F67ED"/>
    <w:rsid w:val="009F6FB6"/>
    <w:rsid w:val="009F7654"/>
    <w:rsid w:val="009F7832"/>
    <w:rsid w:val="00A014BE"/>
    <w:rsid w:val="00A0375F"/>
    <w:rsid w:val="00A03B5C"/>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17FA3"/>
    <w:rsid w:val="00A218E9"/>
    <w:rsid w:val="00A21AC7"/>
    <w:rsid w:val="00A22116"/>
    <w:rsid w:val="00A2220C"/>
    <w:rsid w:val="00A22A7C"/>
    <w:rsid w:val="00A22C39"/>
    <w:rsid w:val="00A22FA7"/>
    <w:rsid w:val="00A244CB"/>
    <w:rsid w:val="00A24B9C"/>
    <w:rsid w:val="00A25116"/>
    <w:rsid w:val="00A25379"/>
    <w:rsid w:val="00A25CF4"/>
    <w:rsid w:val="00A27B93"/>
    <w:rsid w:val="00A303C2"/>
    <w:rsid w:val="00A30A32"/>
    <w:rsid w:val="00A30BDF"/>
    <w:rsid w:val="00A30C63"/>
    <w:rsid w:val="00A316FB"/>
    <w:rsid w:val="00A31EE2"/>
    <w:rsid w:val="00A32255"/>
    <w:rsid w:val="00A322F0"/>
    <w:rsid w:val="00A32BA5"/>
    <w:rsid w:val="00A34D6F"/>
    <w:rsid w:val="00A34FDA"/>
    <w:rsid w:val="00A37904"/>
    <w:rsid w:val="00A41547"/>
    <w:rsid w:val="00A41C58"/>
    <w:rsid w:val="00A41DEC"/>
    <w:rsid w:val="00A420C9"/>
    <w:rsid w:val="00A42454"/>
    <w:rsid w:val="00A42ACF"/>
    <w:rsid w:val="00A43A66"/>
    <w:rsid w:val="00A44DCD"/>
    <w:rsid w:val="00A45918"/>
    <w:rsid w:val="00A459AA"/>
    <w:rsid w:val="00A46C9F"/>
    <w:rsid w:val="00A47206"/>
    <w:rsid w:val="00A5065C"/>
    <w:rsid w:val="00A517AB"/>
    <w:rsid w:val="00A51E7A"/>
    <w:rsid w:val="00A51FDE"/>
    <w:rsid w:val="00A52078"/>
    <w:rsid w:val="00A52A37"/>
    <w:rsid w:val="00A5306A"/>
    <w:rsid w:val="00A53197"/>
    <w:rsid w:val="00A53488"/>
    <w:rsid w:val="00A53916"/>
    <w:rsid w:val="00A54717"/>
    <w:rsid w:val="00A54C08"/>
    <w:rsid w:val="00A54EE1"/>
    <w:rsid w:val="00A54EEB"/>
    <w:rsid w:val="00A56B51"/>
    <w:rsid w:val="00A5757A"/>
    <w:rsid w:val="00A57F68"/>
    <w:rsid w:val="00A60023"/>
    <w:rsid w:val="00A61A98"/>
    <w:rsid w:val="00A6205D"/>
    <w:rsid w:val="00A621FE"/>
    <w:rsid w:val="00A62FD0"/>
    <w:rsid w:val="00A637E0"/>
    <w:rsid w:val="00A640C9"/>
    <w:rsid w:val="00A640E1"/>
    <w:rsid w:val="00A645AF"/>
    <w:rsid w:val="00A65F1A"/>
    <w:rsid w:val="00A665B8"/>
    <w:rsid w:val="00A671A5"/>
    <w:rsid w:val="00A67704"/>
    <w:rsid w:val="00A70AEE"/>
    <w:rsid w:val="00A70ECC"/>
    <w:rsid w:val="00A71BEC"/>
    <w:rsid w:val="00A731B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30D"/>
    <w:rsid w:val="00AB0BCA"/>
    <w:rsid w:val="00AB1961"/>
    <w:rsid w:val="00AB1C8A"/>
    <w:rsid w:val="00AB2157"/>
    <w:rsid w:val="00AB2378"/>
    <w:rsid w:val="00AB39A3"/>
    <w:rsid w:val="00AB501C"/>
    <w:rsid w:val="00AB58DB"/>
    <w:rsid w:val="00AB6032"/>
    <w:rsid w:val="00AB6B42"/>
    <w:rsid w:val="00AC02D7"/>
    <w:rsid w:val="00AC0984"/>
    <w:rsid w:val="00AC2AD6"/>
    <w:rsid w:val="00AC330A"/>
    <w:rsid w:val="00AC334F"/>
    <w:rsid w:val="00AC39F5"/>
    <w:rsid w:val="00AC3D6D"/>
    <w:rsid w:val="00AC3DC8"/>
    <w:rsid w:val="00AC41CF"/>
    <w:rsid w:val="00AC4EB4"/>
    <w:rsid w:val="00AC6E61"/>
    <w:rsid w:val="00AC7BDE"/>
    <w:rsid w:val="00AD02DC"/>
    <w:rsid w:val="00AD0493"/>
    <w:rsid w:val="00AD0B54"/>
    <w:rsid w:val="00AD0DDB"/>
    <w:rsid w:val="00AD16BE"/>
    <w:rsid w:val="00AD23CC"/>
    <w:rsid w:val="00AD3796"/>
    <w:rsid w:val="00AD3E42"/>
    <w:rsid w:val="00AD4324"/>
    <w:rsid w:val="00AD5168"/>
    <w:rsid w:val="00AD5AFC"/>
    <w:rsid w:val="00AD5ED0"/>
    <w:rsid w:val="00AD70A4"/>
    <w:rsid w:val="00AE05E9"/>
    <w:rsid w:val="00AE08CF"/>
    <w:rsid w:val="00AE0965"/>
    <w:rsid w:val="00AE096D"/>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2A5E"/>
    <w:rsid w:val="00AF34FF"/>
    <w:rsid w:val="00AF420A"/>
    <w:rsid w:val="00AF43DA"/>
    <w:rsid w:val="00AF59A7"/>
    <w:rsid w:val="00AF5BFC"/>
    <w:rsid w:val="00AF6142"/>
    <w:rsid w:val="00AF61E2"/>
    <w:rsid w:val="00AF66EB"/>
    <w:rsid w:val="00AF7AB3"/>
    <w:rsid w:val="00AF7D9E"/>
    <w:rsid w:val="00B00486"/>
    <w:rsid w:val="00B02210"/>
    <w:rsid w:val="00B0273A"/>
    <w:rsid w:val="00B02745"/>
    <w:rsid w:val="00B02F85"/>
    <w:rsid w:val="00B03B65"/>
    <w:rsid w:val="00B03D62"/>
    <w:rsid w:val="00B057CD"/>
    <w:rsid w:val="00B064CA"/>
    <w:rsid w:val="00B0664A"/>
    <w:rsid w:val="00B07F35"/>
    <w:rsid w:val="00B10292"/>
    <w:rsid w:val="00B10F33"/>
    <w:rsid w:val="00B115D5"/>
    <w:rsid w:val="00B118BC"/>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2DA4"/>
    <w:rsid w:val="00B3308C"/>
    <w:rsid w:val="00B336DE"/>
    <w:rsid w:val="00B34575"/>
    <w:rsid w:val="00B346EE"/>
    <w:rsid w:val="00B34A2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666"/>
    <w:rsid w:val="00B503C6"/>
    <w:rsid w:val="00B50427"/>
    <w:rsid w:val="00B50AAF"/>
    <w:rsid w:val="00B5156C"/>
    <w:rsid w:val="00B51B12"/>
    <w:rsid w:val="00B52312"/>
    <w:rsid w:val="00B524C8"/>
    <w:rsid w:val="00B53398"/>
    <w:rsid w:val="00B541A5"/>
    <w:rsid w:val="00B545F5"/>
    <w:rsid w:val="00B55CED"/>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5634"/>
    <w:rsid w:val="00B675C8"/>
    <w:rsid w:val="00B67F2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309"/>
    <w:rsid w:val="00B8740E"/>
    <w:rsid w:val="00B87A90"/>
    <w:rsid w:val="00B87B68"/>
    <w:rsid w:val="00B904F1"/>
    <w:rsid w:val="00B919D7"/>
    <w:rsid w:val="00B9250D"/>
    <w:rsid w:val="00B927DD"/>
    <w:rsid w:val="00B94A21"/>
    <w:rsid w:val="00B9617C"/>
    <w:rsid w:val="00B96305"/>
    <w:rsid w:val="00BA00CF"/>
    <w:rsid w:val="00BA03A5"/>
    <w:rsid w:val="00BA08EB"/>
    <w:rsid w:val="00BA0B90"/>
    <w:rsid w:val="00BA0BCD"/>
    <w:rsid w:val="00BA0D68"/>
    <w:rsid w:val="00BA1C63"/>
    <w:rsid w:val="00BA1DC6"/>
    <w:rsid w:val="00BA27E0"/>
    <w:rsid w:val="00BA28FA"/>
    <w:rsid w:val="00BA29FA"/>
    <w:rsid w:val="00BA3206"/>
    <w:rsid w:val="00BA34A9"/>
    <w:rsid w:val="00BA3A90"/>
    <w:rsid w:val="00BA4BD0"/>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0B7"/>
    <w:rsid w:val="00BC3839"/>
    <w:rsid w:val="00BC44E2"/>
    <w:rsid w:val="00BC532C"/>
    <w:rsid w:val="00BC536E"/>
    <w:rsid w:val="00BC5D88"/>
    <w:rsid w:val="00BC6016"/>
    <w:rsid w:val="00BC6106"/>
    <w:rsid w:val="00BC67C2"/>
    <w:rsid w:val="00BC6C31"/>
    <w:rsid w:val="00BC6DE0"/>
    <w:rsid w:val="00BC7F04"/>
    <w:rsid w:val="00BD0142"/>
    <w:rsid w:val="00BD2609"/>
    <w:rsid w:val="00BD36E9"/>
    <w:rsid w:val="00BD451D"/>
    <w:rsid w:val="00BD4BF3"/>
    <w:rsid w:val="00BD50DB"/>
    <w:rsid w:val="00BD5302"/>
    <w:rsid w:val="00BD63E3"/>
    <w:rsid w:val="00BD6A9D"/>
    <w:rsid w:val="00BD7B8B"/>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55D8"/>
    <w:rsid w:val="00BF6659"/>
    <w:rsid w:val="00BF6725"/>
    <w:rsid w:val="00BF6E59"/>
    <w:rsid w:val="00BF7089"/>
    <w:rsid w:val="00BF75CC"/>
    <w:rsid w:val="00C00791"/>
    <w:rsid w:val="00C00CC7"/>
    <w:rsid w:val="00C01EBA"/>
    <w:rsid w:val="00C01EF1"/>
    <w:rsid w:val="00C02591"/>
    <w:rsid w:val="00C02835"/>
    <w:rsid w:val="00C02E15"/>
    <w:rsid w:val="00C033AE"/>
    <w:rsid w:val="00C050DE"/>
    <w:rsid w:val="00C062E9"/>
    <w:rsid w:val="00C06AEB"/>
    <w:rsid w:val="00C0792C"/>
    <w:rsid w:val="00C1151F"/>
    <w:rsid w:val="00C118B3"/>
    <w:rsid w:val="00C12278"/>
    <w:rsid w:val="00C12510"/>
    <w:rsid w:val="00C12882"/>
    <w:rsid w:val="00C130DD"/>
    <w:rsid w:val="00C14742"/>
    <w:rsid w:val="00C147EA"/>
    <w:rsid w:val="00C14F22"/>
    <w:rsid w:val="00C15AB7"/>
    <w:rsid w:val="00C15D91"/>
    <w:rsid w:val="00C1677D"/>
    <w:rsid w:val="00C171ED"/>
    <w:rsid w:val="00C1726E"/>
    <w:rsid w:val="00C20097"/>
    <w:rsid w:val="00C202C5"/>
    <w:rsid w:val="00C20490"/>
    <w:rsid w:val="00C2138A"/>
    <w:rsid w:val="00C21672"/>
    <w:rsid w:val="00C22BFF"/>
    <w:rsid w:val="00C233E6"/>
    <w:rsid w:val="00C234EA"/>
    <w:rsid w:val="00C23ACE"/>
    <w:rsid w:val="00C23C7C"/>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183"/>
    <w:rsid w:val="00C4487D"/>
    <w:rsid w:val="00C44C20"/>
    <w:rsid w:val="00C45CE4"/>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1EAF"/>
    <w:rsid w:val="00C632A9"/>
    <w:rsid w:val="00C639CE"/>
    <w:rsid w:val="00C6480A"/>
    <w:rsid w:val="00C648C0"/>
    <w:rsid w:val="00C64DCC"/>
    <w:rsid w:val="00C6523F"/>
    <w:rsid w:val="00C653CD"/>
    <w:rsid w:val="00C65407"/>
    <w:rsid w:val="00C654AD"/>
    <w:rsid w:val="00C67898"/>
    <w:rsid w:val="00C702B9"/>
    <w:rsid w:val="00C7039A"/>
    <w:rsid w:val="00C70538"/>
    <w:rsid w:val="00C708CD"/>
    <w:rsid w:val="00C71367"/>
    <w:rsid w:val="00C72401"/>
    <w:rsid w:val="00C7253C"/>
    <w:rsid w:val="00C73188"/>
    <w:rsid w:val="00C74967"/>
    <w:rsid w:val="00C74F16"/>
    <w:rsid w:val="00C7514E"/>
    <w:rsid w:val="00C758DB"/>
    <w:rsid w:val="00C75B4A"/>
    <w:rsid w:val="00C7621E"/>
    <w:rsid w:val="00C76EB3"/>
    <w:rsid w:val="00C774EB"/>
    <w:rsid w:val="00C777BB"/>
    <w:rsid w:val="00C80202"/>
    <w:rsid w:val="00C815DC"/>
    <w:rsid w:val="00C8175A"/>
    <w:rsid w:val="00C81B61"/>
    <w:rsid w:val="00C828E0"/>
    <w:rsid w:val="00C83FAD"/>
    <w:rsid w:val="00C84365"/>
    <w:rsid w:val="00C84B22"/>
    <w:rsid w:val="00C84C70"/>
    <w:rsid w:val="00C851A0"/>
    <w:rsid w:val="00C85A89"/>
    <w:rsid w:val="00C8626D"/>
    <w:rsid w:val="00C86AD1"/>
    <w:rsid w:val="00C87839"/>
    <w:rsid w:val="00C87AAD"/>
    <w:rsid w:val="00C905FF"/>
    <w:rsid w:val="00C91467"/>
    <w:rsid w:val="00C914F5"/>
    <w:rsid w:val="00C919D3"/>
    <w:rsid w:val="00C9260A"/>
    <w:rsid w:val="00C92B9E"/>
    <w:rsid w:val="00C93160"/>
    <w:rsid w:val="00C931E0"/>
    <w:rsid w:val="00C93DCC"/>
    <w:rsid w:val="00C947E4"/>
    <w:rsid w:val="00C9530E"/>
    <w:rsid w:val="00C95C0C"/>
    <w:rsid w:val="00C96878"/>
    <w:rsid w:val="00CA0978"/>
    <w:rsid w:val="00CA0E0B"/>
    <w:rsid w:val="00CA15E3"/>
    <w:rsid w:val="00CA1D9F"/>
    <w:rsid w:val="00CA208A"/>
    <w:rsid w:val="00CA2B28"/>
    <w:rsid w:val="00CA3062"/>
    <w:rsid w:val="00CA31E6"/>
    <w:rsid w:val="00CA5389"/>
    <w:rsid w:val="00CA5B27"/>
    <w:rsid w:val="00CA69E5"/>
    <w:rsid w:val="00CA74DB"/>
    <w:rsid w:val="00CA7AD1"/>
    <w:rsid w:val="00CB001F"/>
    <w:rsid w:val="00CB009C"/>
    <w:rsid w:val="00CB1FEB"/>
    <w:rsid w:val="00CB2648"/>
    <w:rsid w:val="00CB2771"/>
    <w:rsid w:val="00CB2AB1"/>
    <w:rsid w:val="00CB3C94"/>
    <w:rsid w:val="00CB50B3"/>
    <w:rsid w:val="00CB58B8"/>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9E3"/>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4B24"/>
    <w:rsid w:val="00CF592B"/>
    <w:rsid w:val="00CF5BD9"/>
    <w:rsid w:val="00CF612D"/>
    <w:rsid w:val="00CF6ACC"/>
    <w:rsid w:val="00CF6DD1"/>
    <w:rsid w:val="00D00000"/>
    <w:rsid w:val="00D021BB"/>
    <w:rsid w:val="00D02400"/>
    <w:rsid w:val="00D032B8"/>
    <w:rsid w:val="00D05D62"/>
    <w:rsid w:val="00D06414"/>
    <w:rsid w:val="00D06840"/>
    <w:rsid w:val="00D06C4A"/>
    <w:rsid w:val="00D106A3"/>
    <w:rsid w:val="00D1281D"/>
    <w:rsid w:val="00D12AD8"/>
    <w:rsid w:val="00D12BD3"/>
    <w:rsid w:val="00D154B1"/>
    <w:rsid w:val="00D15E40"/>
    <w:rsid w:val="00D16280"/>
    <w:rsid w:val="00D16BCD"/>
    <w:rsid w:val="00D16BFC"/>
    <w:rsid w:val="00D17E9E"/>
    <w:rsid w:val="00D2002E"/>
    <w:rsid w:val="00D20C1A"/>
    <w:rsid w:val="00D210C4"/>
    <w:rsid w:val="00D2168C"/>
    <w:rsid w:val="00D25CD8"/>
    <w:rsid w:val="00D279F1"/>
    <w:rsid w:val="00D27C03"/>
    <w:rsid w:val="00D27EA2"/>
    <w:rsid w:val="00D30745"/>
    <w:rsid w:val="00D31911"/>
    <w:rsid w:val="00D322C2"/>
    <w:rsid w:val="00D32A41"/>
    <w:rsid w:val="00D32EB2"/>
    <w:rsid w:val="00D32F14"/>
    <w:rsid w:val="00D33F59"/>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1C9"/>
    <w:rsid w:val="00D55C61"/>
    <w:rsid w:val="00D565A7"/>
    <w:rsid w:val="00D56E14"/>
    <w:rsid w:val="00D56E37"/>
    <w:rsid w:val="00D57984"/>
    <w:rsid w:val="00D57E57"/>
    <w:rsid w:val="00D608D1"/>
    <w:rsid w:val="00D618EA"/>
    <w:rsid w:val="00D6224E"/>
    <w:rsid w:val="00D6318C"/>
    <w:rsid w:val="00D641C0"/>
    <w:rsid w:val="00D6445C"/>
    <w:rsid w:val="00D64A42"/>
    <w:rsid w:val="00D64DAA"/>
    <w:rsid w:val="00D64EFD"/>
    <w:rsid w:val="00D64FA4"/>
    <w:rsid w:val="00D65666"/>
    <w:rsid w:val="00D67261"/>
    <w:rsid w:val="00D673E6"/>
    <w:rsid w:val="00D67537"/>
    <w:rsid w:val="00D676E0"/>
    <w:rsid w:val="00D709A7"/>
    <w:rsid w:val="00D70B2F"/>
    <w:rsid w:val="00D70D31"/>
    <w:rsid w:val="00D70DE4"/>
    <w:rsid w:val="00D71A61"/>
    <w:rsid w:val="00D72658"/>
    <w:rsid w:val="00D726E8"/>
    <w:rsid w:val="00D74055"/>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6B00"/>
    <w:rsid w:val="00D873CB"/>
    <w:rsid w:val="00D879A7"/>
    <w:rsid w:val="00D87BC6"/>
    <w:rsid w:val="00D87EE8"/>
    <w:rsid w:val="00D90DAC"/>
    <w:rsid w:val="00D90F2B"/>
    <w:rsid w:val="00D91BC3"/>
    <w:rsid w:val="00D92A61"/>
    <w:rsid w:val="00D92D51"/>
    <w:rsid w:val="00D935E9"/>
    <w:rsid w:val="00D93E97"/>
    <w:rsid w:val="00D94241"/>
    <w:rsid w:val="00D95B48"/>
    <w:rsid w:val="00D95B75"/>
    <w:rsid w:val="00D96103"/>
    <w:rsid w:val="00D96CD7"/>
    <w:rsid w:val="00D97519"/>
    <w:rsid w:val="00DA00AB"/>
    <w:rsid w:val="00DA1B96"/>
    <w:rsid w:val="00DA2123"/>
    <w:rsid w:val="00DA2204"/>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988"/>
    <w:rsid w:val="00DB1FC3"/>
    <w:rsid w:val="00DB2BAD"/>
    <w:rsid w:val="00DB56F3"/>
    <w:rsid w:val="00DB5A59"/>
    <w:rsid w:val="00DB6CA2"/>
    <w:rsid w:val="00DB6F16"/>
    <w:rsid w:val="00DC1CF2"/>
    <w:rsid w:val="00DC225C"/>
    <w:rsid w:val="00DC233E"/>
    <w:rsid w:val="00DC252D"/>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9D5"/>
    <w:rsid w:val="00DF7F5F"/>
    <w:rsid w:val="00E00E41"/>
    <w:rsid w:val="00E0123F"/>
    <w:rsid w:val="00E01422"/>
    <w:rsid w:val="00E01AC3"/>
    <w:rsid w:val="00E01BDF"/>
    <w:rsid w:val="00E01F29"/>
    <w:rsid w:val="00E0233F"/>
    <w:rsid w:val="00E02604"/>
    <w:rsid w:val="00E02B27"/>
    <w:rsid w:val="00E04292"/>
    <w:rsid w:val="00E047D8"/>
    <w:rsid w:val="00E05E7A"/>
    <w:rsid w:val="00E06A2C"/>
    <w:rsid w:val="00E06BB2"/>
    <w:rsid w:val="00E070C6"/>
    <w:rsid w:val="00E070DD"/>
    <w:rsid w:val="00E07716"/>
    <w:rsid w:val="00E07903"/>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6F6E"/>
    <w:rsid w:val="00E272ED"/>
    <w:rsid w:val="00E27E41"/>
    <w:rsid w:val="00E27F41"/>
    <w:rsid w:val="00E27F9C"/>
    <w:rsid w:val="00E3282D"/>
    <w:rsid w:val="00E32CED"/>
    <w:rsid w:val="00E3346A"/>
    <w:rsid w:val="00E33D22"/>
    <w:rsid w:val="00E3421B"/>
    <w:rsid w:val="00E34B87"/>
    <w:rsid w:val="00E36992"/>
    <w:rsid w:val="00E36B40"/>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035C"/>
    <w:rsid w:val="00E510D3"/>
    <w:rsid w:val="00E51187"/>
    <w:rsid w:val="00E517BA"/>
    <w:rsid w:val="00E52CF3"/>
    <w:rsid w:val="00E5322C"/>
    <w:rsid w:val="00E53391"/>
    <w:rsid w:val="00E533F8"/>
    <w:rsid w:val="00E53DC8"/>
    <w:rsid w:val="00E5401B"/>
    <w:rsid w:val="00E546D5"/>
    <w:rsid w:val="00E56D21"/>
    <w:rsid w:val="00E57080"/>
    <w:rsid w:val="00E60438"/>
    <w:rsid w:val="00E6074F"/>
    <w:rsid w:val="00E6175C"/>
    <w:rsid w:val="00E61908"/>
    <w:rsid w:val="00E62AB6"/>
    <w:rsid w:val="00E62C00"/>
    <w:rsid w:val="00E62FB6"/>
    <w:rsid w:val="00E63737"/>
    <w:rsid w:val="00E63D1F"/>
    <w:rsid w:val="00E63E18"/>
    <w:rsid w:val="00E64863"/>
    <w:rsid w:val="00E667CF"/>
    <w:rsid w:val="00E66A6D"/>
    <w:rsid w:val="00E66DA2"/>
    <w:rsid w:val="00E70009"/>
    <w:rsid w:val="00E7071D"/>
    <w:rsid w:val="00E71BE3"/>
    <w:rsid w:val="00E7310E"/>
    <w:rsid w:val="00E73E7B"/>
    <w:rsid w:val="00E7418C"/>
    <w:rsid w:val="00E74666"/>
    <w:rsid w:val="00E74744"/>
    <w:rsid w:val="00E7479F"/>
    <w:rsid w:val="00E74BD3"/>
    <w:rsid w:val="00E76164"/>
    <w:rsid w:val="00E76670"/>
    <w:rsid w:val="00E76A4D"/>
    <w:rsid w:val="00E80809"/>
    <w:rsid w:val="00E81624"/>
    <w:rsid w:val="00E81C66"/>
    <w:rsid w:val="00E83A4D"/>
    <w:rsid w:val="00E84C8C"/>
    <w:rsid w:val="00E852CC"/>
    <w:rsid w:val="00E85570"/>
    <w:rsid w:val="00E8655F"/>
    <w:rsid w:val="00E86613"/>
    <w:rsid w:val="00E87139"/>
    <w:rsid w:val="00E900FE"/>
    <w:rsid w:val="00E90503"/>
    <w:rsid w:val="00E9257D"/>
    <w:rsid w:val="00E931AA"/>
    <w:rsid w:val="00E93D53"/>
    <w:rsid w:val="00E945AE"/>
    <w:rsid w:val="00E94E49"/>
    <w:rsid w:val="00E95184"/>
    <w:rsid w:val="00E955BD"/>
    <w:rsid w:val="00E95C06"/>
    <w:rsid w:val="00E961BB"/>
    <w:rsid w:val="00E96562"/>
    <w:rsid w:val="00E966D4"/>
    <w:rsid w:val="00E967A9"/>
    <w:rsid w:val="00EA06E5"/>
    <w:rsid w:val="00EA2BDE"/>
    <w:rsid w:val="00EA2E6F"/>
    <w:rsid w:val="00EA46DE"/>
    <w:rsid w:val="00EA51D2"/>
    <w:rsid w:val="00EA6620"/>
    <w:rsid w:val="00EA68B1"/>
    <w:rsid w:val="00EA70EF"/>
    <w:rsid w:val="00EA773D"/>
    <w:rsid w:val="00EA7953"/>
    <w:rsid w:val="00EB08ED"/>
    <w:rsid w:val="00EB0B02"/>
    <w:rsid w:val="00EB10D6"/>
    <w:rsid w:val="00EB1444"/>
    <w:rsid w:val="00EB1B90"/>
    <w:rsid w:val="00EB1C97"/>
    <w:rsid w:val="00EB1F8E"/>
    <w:rsid w:val="00EB2276"/>
    <w:rsid w:val="00EB2332"/>
    <w:rsid w:val="00EB2792"/>
    <w:rsid w:val="00EB27A6"/>
    <w:rsid w:val="00EB3670"/>
    <w:rsid w:val="00EB4046"/>
    <w:rsid w:val="00EB4075"/>
    <w:rsid w:val="00EB467F"/>
    <w:rsid w:val="00EB49E8"/>
    <w:rsid w:val="00EB6C54"/>
    <w:rsid w:val="00EB742E"/>
    <w:rsid w:val="00EC0509"/>
    <w:rsid w:val="00EC0654"/>
    <w:rsid w:val="00EC0D3B"/>
    <w:rsid w:val="00EC1818"/>
    <w:rsid w:val="00EC18BC"/>
    <w:rsid w:val="00EC2BC0"/>
    <w:rsid w:val="00EC3D7D"/>
    <w:rsid w:val="00EC43AA"/>
    <w:rsid w:val="00EC61E1"/>
    <w:rsid w:val="00EC6426"/>
    <w:rsid w:val="00EC71FF"/>
    <w:rsid w:val="00ED0324"/>
    <w:rsid w:val="00ED14CD"/>
    <w:rsid w:val="00ED1533"/>
    <w:rsid w:val="00ED1C54"/>
    <w:rsid w:val="00ED291D"/>
    <w:rsid w:val="00ED3142"/>
    <w:rsid w:val="00ED33DD"/>
    <w:rsid w:val="00ED48BB"/>
    <w:rsid w:val="00ED4D8C"/>
    <w:rsid w:val="00ED6C71"/>
    <w:rsid w:val="00EE01B5"/>
    <w:rsid w:val="00EE0BEF"/>
    <w:rsid w:val="00EE0EB2"/>
    <w:rsid w:val="00EE15BE"/>
    <w:rsid w:val="00EE1AAA"/>
    <w:rsid w:val="00EE2C12"/>
    <w:rsid w:val="00EE629A"/>
    <w:rsid w:val="00EE6853"/>
    <w:rsid w:val="00EE69C6"/>
    <w:rsid w:val="00EE6C0E"/>
    <w:rsid w:val="00EE7A12"/>
    <w:rsid w:val="00EF089D"/>
    <w:rsid w:val="00EF0962"/>
    <w:rsid w:val="00EF0CB4"/>
    <w:rsid w:val="00EF16B6"/>
    <w:rsid w:val="00EF1BA7"/>
    <w:rsid w:val="00EF3B0E"/>
    <w:rsid w:val="00EF5282"/>
    <w:rsid w:val="00EF5BD2"/>
    <w:rsid w:val="00EF654A"/>
    <w:rsid w:val="00EF6909"/>
    <w:rsid w:val="00EF692A"/>
    <w:rsid w:val="00EF6DC5"/>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2EB8"/>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0668"/>
    <w:rsid w:val="00F30E68"/>
    <w:rsid w:val="00F316C1"/>
    <w:rsid w:val="00F31824"/>
    <w:rsid w:val="00F32216"/>
    <w:rsid w:val="00F33239"/>
    <w:rsid w:val="00F33290"/>
    <w:rsid w:val="00F33421"/>
    <w:rsid w:val="00F338D7"/>
    <w:rsid w:val="00F34E52"/>
    <w:rsid w:val="00F357B9"/>
    <w:rsid w:val="00F365C3"/>
    <w:rsid w:val="00F37B9B"/>
    <w:rsid w:val="00F4006B"/>
    <w:rsid w:val="00F41630"/>
    <w:rsid w:val="00F41B7D"/>
    <w:rsid w:val="00F427D6"/>
    <w:rsid w:val="00F42BEB"/>
    <w:rsid w:val="00F43855"/>
    <w:rsid w:val="00F438F9"/>
    <w:rsid w:val="00F441C5"/>
    <w:rsid w:val="00F45974"/>
    <w:rsid w:val="00F45D5B"/>
    <w:rsid w:val="00F45FB5"/>
    <w:rsid w:val="00F4668B"/>
    <w:rsid w:val="00F46D87"/>
    <w:rsid w:val="00F46E53"/>
    <w:rsid w:val="00F474EE"/>
    <w:rsid w:val="00F5039F"/>
    <w:rsid w:val="00F5097B"/>
    <w:rsid w:val="00F519F1"/>
    <w:rsid w:val="00F51ED1"/>
    <w:rsid w:val="00F531BC"/>
    <w:rsid w:val="00F5352A"/>
    <w:rsid w:val="00F53584"/>
    <w:rsid w:val="00F54393"/>
    <w:rsid w:val="00F54862"/>
    <w:rsid w:val="00F54CA0"/>
    <w:rsid w:val="00F55710"/>
    <w:rsid w:val="00F55A82"/>
    <w:rsid w:val="00F56184"/>
    <w:rsid w:val="00F56270"/>
    <w:rsid w:val="00F564FC"/>
    <w:rsid w:val="00F567F5"/>
    <w:rsid w:val="00F579E4"/>
    <w:rsid w:val="00F57C04"/>
    <w:rsid w:val="00F57DB4"/>
    <w:rsid w:val="00F607D0"/>
    <w:rsid w:val="00F60F42"/>
    <w:rsid w:val="00F6172C"/>
    <w:rsid w:val="00F61815"/>
    <w:rsid w:val="00F6247B"/>
    <w:rsid w:val="00F63037"/>
    <w:rsid w:val="00F63075"/>
    <w:rsid w:val="00F644DE"/>
    <w:rsid w:val="00F649F0"/>
    <w:rsid w:val="00F64F36"/>
    <w:rsid w:val="00F70165"/>
    <w:rsid w:val="00F7075D"/>
    <w:rsid w:val="00F70E3E"/>
    <w:rsid w:val="00F710EF"/>
    <w:rsid w:val="00F71643"/>
    <w:rsid w:val="00F71805"/>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728"/>
    <w:rsid w:val="00F858E7"/>
    <w:rsid w:val="00F85C25"/>
    <w:rsid w:val="00F86FDF"/>
    <w:rsid w:val="00F87188"/>
    <w:rsid w:val="00F878AE"/>
    <w:rsid w:val="00F87A60"/>
    <w:rsid w:val="00F87B8D"/>
    <w:rsid w:val="00F904C2"/>
    <w:rsid w:val="00F927D3"/>
    <w:rsid w:val="00F9493B"/>
    <w:rsid w:val="00F959B1"/>
    <w:rsid w:val="00F97136"/>
    <w:rsid w:val="00F97D38"/>
    <w:rsid w:val="00FA1A38"/>
    <w:rsid w:val="00FA23C9"/>
    <w:rsid w:val="00FA29E9"/>
    <w:rsid w:val="00FA38D1"/>
    <w:rsid w:val="00FA418C"/>
    <w:rsid w:val="00FA58B7"/>
    <w:rsid w:val="00FA60CB"/>
    <w:rsid w:val="00FA6608"/>
    <w:rsid w:val="00FA7D9F"/>
    <w:rsid w:val="00FA7F84"/>
    <w:rsid w:val="00FB097F"/>
    <w:rsid w:val="00FB143B"/>
    <w:rsid w:val="00FB2F9A"/>
    <w:rsid w:val="00FB5BAE"/>
    <w:rsid w:val="00FB6804"/>
    <w:rsid w:val="00FB7150"/>
    <w:rsid w:val="00FB7479"/>
    <w:rsid w:val="00FC016A"/>
    <w:rsid w:val="00FC0B78"/>
    <w:rsid w:val="00FC193F"/>
    <w:rsid w:val="00FC19C5"/>
    <w:rsid w:val="00FC1C9C"/>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4E4B"/>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EC5075"/>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styleId="Platzhaltertext">
    <w:name w:val="Placeholder Text"/>
    <w:basedOn w:val="Absatz-Standardschriftart"/>
    <w:uiPriority w:val="99"/>
    <w:semiHidden/>
    <w:rsid w:val="00AC3D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3" ma:contentTypeDescription="Create a new document." ma:contentTypeScope="" ma:versionID="44ced7355140c11f57cda73a176dbec7">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7d1b1fa7605badabdf893acbb758da74"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EE875-98FE-4679-8951-58B3480FF850}">
  <ds:schemaRefs>
    <ds:schemaRef ds:uri="http://schemas.microsoft.com/sharepoint/v3/contenttype/forms"/>
  </ds:schemaRefs>
</ds:datastoreItem>
</file>

<file path=customXml/itemProps2.xml><?xml version="1.0" encoding="utf-8"?>
<ds:datastoreItem xmlns:ds="http://schemas.openxmlformats.org/officeDocument/2006/customXml" ds:itemID="{3DCAEA40-C726-4EAE-99D8-A60ADDB7DC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454641-BD6E-488D-8597-12B8EA9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37962-200E-4DC2-8FED-8C1435C2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4856</Characters>
  <Application>Microsoft Office Word</Application>
  <DocSecurity>0</DocSecurity>
  <Lines>40</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Nuevo sistema logístico para Puma – forever faster</vt:lpstr>
      <vt:lpstr>Nuevo sistema logístico para Puma – forever faster</vt:lpstr>
    </vt:vector>
  </TitlesOfParts>
  <Company>TGW Group</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sistema logístico para Puma – forever faster</dc:title>
  <dc:creator>Tahedl Alexander</dc:creator>
  <cp:lastModifiedBy>Tahedl Alexander</cp:lastModifiedBy>
  <cp:revision>36</cp:revision>
  <cp:lastPrinted>2020-09-07T05:28:00Z</cp:lastPrinted>
  <dcterms:created xsi:type="dcterms:W3CDTF">2021-04-13T14:13:00Z</dcterms:created>
  <dcterms:modified xsi:type="dcterms:W3CDTF">2021-04-14T07:59:00Z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